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D430AE" w14:textId="77777777" w:rsidR="005A7679" w:rsidRPr="00E63111" w:rsidRDefault="005A7679" w:rsidP="005A7679">
      <w:pPr>
        <w:spacing w:before="100" w:after="0"/>
        <w:jc w:val="center"/>
      </w:pPr>
      <w:r>
        <w:rPr>
          <w:noProof/>
          <w:lang w:val="de-DE"/>
        </w:rPr>
        <mc:AlternateContent>
          <mc:Choice Requires="wps">
            <w:drawing>
              <wp:anchor distT="0" distB="0" distL="114300" distR="114300" simplePos="0" relativeHeight="251682816" behindDoc="1" locked="0" layoutInCell="1" allowOverlap="1" wp14:anchorId="175E0A63" wp14:editId="0DC127D9">
                <wp:simplePos x="0" y="0"/>
                <wp:positionH relativeFrom="column">
                  <wp:posOffset>-899795</wp:posOffset>
                </wp:positionH>
                <wp:positionV relativeFrom="paragraph">
                  <wp:posOffset>-886345</wp:posOffset>
                </wp:positionV>
                <wp:extent cx="7563485" cy="21515705"/>
                <wp:effectExtent l="0" t="0" r="18415" b="10795"/>
                <wp:wrapNone/>
                <wp:docPr id="245" name="Rechteck 245"/>
                <wp:cNvGraphicFramePr/>
                <a:graphic xmlns:a="http://schemas.openxmlformats.org/drawingml/2006/main">
                  <a:graphicData uri="http://schemas.microsoft.com/office/word/2010/wordprocessingShape">
                    <wps:wsp>
                      <wps:cNvSpPr/>
                      <wps:spPr>
                        <a:xfrm>
                          <a:off x="0" y="0"/>
                          <a:ext cx="7563485" cy="215157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rect id="Rechteck 245" o:spid="_x0000_s1026" style="position:absolute;margin-left:-70.85pt;margin-top:-69.8pt;width:595.55pt;height:1694.1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" fillcolor="#4f81bd [3204]" strokecolor="#243f60 [1604]" strokeweight="2pt"/>
            </w:pict>
          </mc:Fallback>
        </mc:AlternateContent>
      </w:r>
      <w:r w:rsidRPr="00E63111">
        <w:rPr>
          <w:color w:val="FFFFFF" w:themeColor="background1"/>
        </w:rPr>
        <w:t xml:space="preserve">Alexander Redlich - Mariska Kappmeier - Catarina Barrios - Alexander </w:t>
      </w:r>
      <w:proofErr w:type="spellStart"/>
      <w:r w:rsidRPr="00E63111">
        <w:rPr>
          <w:color w:val="FFFFFF" w:themeColor="background1"/>
        </w:rPr>
        <w:t>Förster</w:t>
      </w:r>
      <w:proofErr w:type="spellEnd"/>
    </w:p>
    <w:p w14:paraId="335C4932" w14:textId="03773E9C" w:rsidR="005A7679" w:rsidRDefault="005A7679" w:rsidP="005A7679">
      <w:pPr>
        <w:spacing w:after="0"/>
        <w:jc w:val="center"/>
        <w:rPr>
          <w:color w:val="FFFFFF" w:themeColor="background1"/>
        </w:rPr>
      </w:pPr>
      <w:r w:rsidRPr="00E63111">
        <w:rPr>
          <w:color w:val="FFFFFF" w:themeColor="background1"/>
        </w:rPr>
        <w:t xml:space="preserve">Mandy </w:t>
      </w:r>
      <w:proofErr w:type="spellStart"/>
      <w:r w:rsidRPr="00E63111">
        <w:rPr>
          <w:color w:val="FFFFFF" w:themeColor="background1"/>
        </w:rPr>
        <w:t>Fütterer</w:t>
      </w:r>
      <w:proofErr w:type="spellEnd"/>
      <w:r w:rsidRPr="00E63111">
        <w:rPr>
          <w:color w:val="FFFFFF" w:themeColor="background1"/>
        </w:rPr>
        <w:t xml:space="preserve"> - Lidia </w:t>
      </w:r>
      <w:proofErr w:type="spellStart"/>
      <w:r w:rsidRPr="00E63111">
        <w:rPr>
          <w:color w:val="FFFFFF" w:themeColor="background1"/>
        </w:rPr>
        <w:t>Evchenko</w:t>
      </w:r>
      <w:proofErr w:type="spellEnd"/>
      <w:r w:rsidR="003F7A5C">
        <w:rPr>
          <w:color w:val="FFFFFF" w:themeColor="background1"/>
        </w:rPr>
        <w:t xml:space="preserve"> - Julia </w:t>
      </w:r>
      <w:proofErr w:type="spellStart"/>
      <w:r w:rsidR="003F7A5C">
        <w:rPr>
          <w:color w:val="FFFFFF" w:themeColor="background1"/>
        </w:rPr>
        <w:t>Magaard</w:t>
      </w:r>
      <w:proofErr w:type="spellEnd"/>
      <w:r w:rsidR="00FA161D">
        <w:rPr>
          <w:color w:val="FFFFFF" w:themeColor="background1"/>
        </w:rPr>
        <w:t xml:space="preserve"> - Claire Chong</w:t>
      </w:r>
    </w:p>
    <w:p w14:paraId="7670CFAA" w14:textId="77777777" w:rsidR="005A7679" w:rsidRDefault="005A7679" w:rsidP="005A7679">
      <w:pPr>
        <w:spacing w:after="0"/>
        <w:jc w:val="center"/>
        <w:rPr>
          <w:color w:val="FFFFFF" w:themeColor="background1"/>
        </w:rPr>
      </w:pPr>
      <w:r w:rsidRPr="00163A1E">
        <w:rPr>
          <w:b/>
          <w:bCs/>
          <w:noProof/>
          <w:color w:val="FFFFFF" w:themeColor="background1"/>
          <w:sz w:val="48"/>
          <w:szCs w:val="48"/>
          <w:lang w:val="de-DE"/>
        </w:rPr>
        <w:drawing>
          <wp:anchor distT="0" distB="0" distL="114300" distR="114300" simplePos="0" relativeHeight="251683840" behindDoc="1" locked="0" layoutInCell="1" allowOverlap="1" wp14:anchorId="462265EE" wp14:editId="30AD3AD9">
            <wp:simplePos x="0" y="0"/>
            <wp:positionH relativeFrom="column">
              <wp:posOffset>-387177</wp:posOffset>
            </wp:positionH>
            <wp:positionV relativeFrom="paragraph">
              <wp:posOffset>100850</wp:posOffset>
            </wp:positionV>
            <wp:extent cx="6539230" cy="4322445"/>
            <wp:effectExtent l="0" t="0" r="0" b="1905"/>
            <wp:wrapNone/>
            <wp:docPr id="70" name="Grafik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311_13-BrueckeAbend.jpg"/>
                    <pic:cNvPicPr/>
                  </pic:nvPicPr>
                  <pic:blipFill>
                    <a:blip r:embed="rId9">
                      <a:extLst>
                        <a:ext uri="{28A0092B-C50C-407E-A947-70E740481C1C}">
                          <a14:useLocalDpi xmlns:a14="http://schemas.microsoft.com/office/drawing/2010/main" val="0"/>
                        </a:ext>
                      </a:extLst>
                    </a:blip>
                    <a:stretch>
                      <a:fillRect/>
                    </a:stretch>
                  </pic:blipFill>
                  <pic:spPr>
                    <a:xfrm>
                      <a:off x="0" y="0"/>
                      <a:ext cx="6539230" cy="4322445"/>
                    </a:xfrm>
                    <a:prstGeom prst="rect">
                      <a:avLst/>
                    </a:prstGeom>
                  </pic:spPr>
                </pic:pic>
              </a:graphicData>
            </a:graphic>
            <wp14:sizeRelH relativeFrom="page">
              <wp14:pctWidth>0</wp14:pctWidth>
            </wp14:sizeRelH>
            <wp14:sizeRelV relativeFrom="page">
              <wp14:pctHeight>0</wp14:pctHeight>
            </wp14:sizeRelV>
          </wp:anchor>
        </w:drawing>
      </w:r>
    </w:p>
    <w:p w14:paraId="60DB980E" w14:textId="77777777" w:rsidR="005A7679" w:rsidRDefault="005A7679" w:rsidP="005A7679">
      <w:pPr>
        <w:spacing w:after="0"/>
        <w:jc w:val="center"/>
        <w:rPr>
          <w:color w:val="FFFFFF" w:themeColor="background1"/>
        </w:rPr>
      </w:pPr>
    </w:p>
    <w:p w14:paraId="63652F1E" w14:textId="77777777" w:rsidR="005A7679" w:rsidRPr="00E63111" w:rsidRDefault="005A7679" w:rsidP="005A7679">
      <w:pPr>
        <w:spacing w:after="0"/>
        <w:jc w:val="center"/>
        <w:rPr>
          <w:color w:val="FFFFFF" w:themeColor="background1"/>
        </w:rPr>
      </w:pPr>
    </w:p>
    <w:p w14:paraId="3BCD9087" w14:textId="77777777" w:rsidR="005A7679" w:rsidRDefault="005A7679" w:rsidP="005A7679">
      <w:pPr>
        <w:spacing w:after="0"/>
        <w:jc w:val="left"/>
        <w:rPr>
          <w:rFonts w:eastAsia="Times New Roman" w:cs="Times New Roman"/>
          <w:b/>
          <w:bCs/>
          <w:sz w:val="28"/>
          <w:szCs w:val="28"/>
        </w:rPr>
      </w:pPr>
    </w:p>
    <w:p w14:paraId="582E63D5" w14:textId="77777777" w:rsidR="005A7679" w:rsidRDefault="005A7679" w:rsidP="005A7679">
      <w:pPr>
        <w:spacing w:after="0"/>
        <w:jc w:val="left"/>
        <w:rPr>
          <w:rFonts w:eastAsia="Times New Roman" w:cs="Times New Roman"/>
          <w:b/>
          <w:bCs/>
          <w:sz w:val="28"/>
          <w:szCs w:val="28"/>
        </w:rPr>
      </w:pPr>
    </w:p>
    <w:p w14:paraId="06B8C596" w14:textId="77777777" w:rsidR="005A7679" w:rsidRDefault="005A7679" w:rsidP="005A7679">
      <w:pPr>
        <w:spacing w:after="0"/>
        <w:jc w:val="left"/>
        <w:rPr>
          <w:rFonts w:eastAsia="Times New Roman" w:cs="Times New Roman"/>
          <w:b/>
          <w:bCs/>
          <w:sz w:val="28"/>
          <w:szCs w:val="28"/>
        </w:rPr>
      </w:pPr>
    </w:p>
    <w:p w14:paraId="7980D1D9" w14:textId="77777777" w:rsidR="005A7679" w:rsidRDefault="005A7679" w:rsidP="005A7679">
      <w:pPr>
        <w:spacing w:after="0"/>
        <w:jc w:val="left"/>
        <w:rPr>
          <w:rFonts w:eastAsia="Times New Roman" w:cs="Times New Roman"/>
          <w:b/>
          <w:bCs/>
          <w:sz w:val="28"/>
          <w:szCs w:val="28"/>
        </w:rPr>
      </w:pPr>
    </w:p>
    <w:p w14:paraId="5DFF612D" w14:textId="77777777" w:rsidR="005A7679" w:rsidRDefault="005A7679" w:rsidP="005A7679">
      <w:pPr>
        <w:spacing w:after="0"/>
        <w:jc w:val="left"/>
        <w:rPr>
          <w:rFonts w:eastAsia="Times New Roman" w:cs="Times New Roman"/>
          <w:b/>
          <w:bCs/>
          <w:sz w:val="28"/>
          <w:szCs w:val="28"/>
        </w:rPr>
      </w:pPr>
    </w:p>
    <w:p w14:paraId="293FD231" w14:textId="77777777" w:rsidR="005A7679" w:rsidRDefault="005A7679" w:rsidP="005A7679">
      <w:pPr>
        <w:spacing w:after="0"/>
        <w:jc w:val="left"/>
        <w:rPr>
          <w:rFonts w:eastAsia="Times New Roman" w:cs="Times New Roman"/>
          <w:b/>
          <w:bCs/>
          <w:sz w:val="28"/>
          <w:szCs w:val="28"/>
        </w:rPr>
      </w:pPr>
    </w:p>
    <w:p w14:paraId="106F6949" w14:textId="77777777" w:rsidR="005A7679" w:rsidRDefault="005A7679" w:rsidP="005A7679">
      <w:pPr>
        <w:spacing w:after="0"/>
        <w:jc w:val="left"/>
        <w:rPr>
          <w:rFonts w:eastAsia="Times New Roman" w:cs="Times New Roman"/>
          <w:b/>
          <w:bCs/>
          <w:sz w:val="28"/>
          <w:szCs w:val="28"/>
        </w:rPr>
      </w:pPr>
    </w:p>
    <w:p w14:paraId="1D26D3F0" w14:textId="77777777" w:rsidR="005A7679" w:rsidRDefault="005A7679" w:rsidP="005A7679">
      <w:pPr>
        <w:spacing w:after="0"/>
        <w:jc w:val="left"/>
        <w:rPr>
          <w:rFonts w:eastAsia="Times New Roman" w:cs="Times New Roman"/>
          <w:b/>
          <w:bCs/>
          <w:sz w:val="28"/>
          <w:szCs w:val="28"/>
        </w:rPr>
      </w:pPr>
    </w:p>
    <w:p w14:paraId="759D5D6D" w14:textId="77777777" w:rsidR="005A7679" w:rsidRDefault="005A7679" w:rsidP="005A7679">
      <w:pPr>
        <w:spacing w:after="0"/>
        <w:jc w:val="left"/>
        <w:rPr>
          <w:rFonts w:eastAsia="Times New Roman" w:cs="Times New Roman"/>
          <w:b/>
          <w:bCs/>
          <w:sz w:val="28"/>
          <w:szCs w:val="28"/>
        </w:rPr>
      </w:pPr>
    </w:p>
    <w:p w14:paraId="31160420" w14:textId="77777777" w:rsidR="005A7679" w:rsidRDefault="005A7679" w:rsidP="005A7679">
      <w:pPr>
        <w:spacing w:after="0"/>
        <w:jc w:val="left"/>
        <w:rPr>
          <w:rFonts w:eastAsia="Times New Roman" w:cs="Times New Roman"/>
          <w:b/>
          <w:bCs/>
          <w:sz w:val="28"/>
          <w:szCs w:val="28"/>
        </w:rPr>
      </w:pPr>
    </w:p>
    <w:p w14:paraId="34A91E43" w14:textId="77777777" w:rsidR="005A7679" w:rsidRDefault="005A7679" w:rsidP="005A7679">
      <w:pPr>
        <w:spacing w:after="0"/>
        <w:jc w:val="left"/>
        <w:rPr>
          <w:rFonts w:eastAsia="Times New Roman" w:cs="Times New Roman"/>
          <w:b/>
          <w:bCs/>
          <w:sz w:val="28"/>
          <w:szCs w:val="28"/>
        </w:rPr>
      </w:pPr>
    </w:p>
    <w:p w14:paraId="56FAB3A0" w14:textId="77777777" w:rsidR="005A7679" w:rsidRDefault="005A7679" w:rsidP="005A7679">
      <w:pPr>
        <w:spacing w:after="0"/>
        <w:jc w:val="left"/>
        <w:rPr>
          <w:rFonts w:eastAsia="Times New Roman" w:cs="Times New Roman"/>
          <w:b/>
          <w:bCs/>
          <w:sz w:val="28"/>
          <w:szCs w:val="28"/>
        </w:rPr>
      </w:pPr>
    </w:p>
    <w:p w14:paraId="6AC9DF4F" w14:textId="77777777" w:rsidR="005A7679" w:rsidRDefault="005A7679" w:rsidP="005A7679">
      <w:pPr>
        <w:spacing w:after="0"/>
        <w:jc w:val="left"/>
        <w:rPr>
          <w:rFonts w:eastAsia="Times New Roman" w:cs="Times New Roman"/>
          <w:b/>
          <w:bCs/>
          <w:sz w:val="28"/>
          <w:szCs w:val="28"/>
        </w:rPr>
      </w:pPr>
    </w:p>
    <w:p w14:paraId="5D88BFE6" w14:textId="77777777" w:rsidR="005A7679" w:rsidRDefault="005A7679" w:rsidP="005A7679">
      <w:pPr>
        <w:spacing w:after="0"/>
        <w:jc w:val="left"/>
        <w:rPr>
          <w:rFonts w:eastAsia="Times New Roman" w:cs="Times New Roman"/>
          <w:b/>
          <w:bCs/>
          <w:sz w:val="28"/>
          <w:szCs w:val="28"/>
        </w:rPr>
      </w:pPr>
    </w:p>
    <w:p w14:paraId="6236D177" w14:textId="77777777" w:rsidR="005A7679" w:rsidRDefault="005A7679" w:rsidP="005A7679">
      <w:pPr>
        <w:spacing w:after="0"/>
        <w:jc w:val="left"/>
        <w:rPr>
          <w:rFonts w:eastAsia="Times New Roman" w:cs="Times New Roman"/>
          <w:b/>
          <w:bCs/>
          <w:sz w:val="28"/>
          <w:szCs w:val="28"/>
        </w:rPr>
      </w:pPr>
    </w:p>
    <w:p w14:paraId="6C0EA62F" w14:textId="77777777" w:rsidR="005A7679" w:rsidRDefault="005A7679" w:rsidP="005A7679">
      <w:pPr>
        <w:spacing w:after="0"/>
        <w:jc w:val="left"/>
        <w:rPr>
          <w:rFonts w:eastAsia="Times New Roman" w:cs="Times New Roman"/>
          <w:b/>
          <w:bCs/>
          <w:sz w:val="28"/>
          <w:szCs w:val="28"/>
        </w:rPr>
      </w:pPr>
    </w:p>
    <w:p w14:paraId="090A3EC1" w14:textId="77777777" w:rsidR="005A7679" w:rsidRDefault="005A7679" w:rsidP="005A7679">
      <w:pPr>
        <w:spacing w:after="0"/>
        <w:jc w:val="left"/>
        <w:rPr>
          <w:rFonts w:eastAsia="Times New Roman" w:cs="Times New Roman"/>
          <w:b/>
          <w:bCs/>
          <w:sz w:val="28"/>
          <w:szCs w:val="28"/>
        </w:rPr>
      </w:pPr>
    </w:p>
    <w:p w14:paraId="69163852" w14:textId="77777777" w:rsidR="005A7679" w:rsidRDefault="005A7679" w:rsidP="005A7679">
      <w:pPr>
        <w:spacing w:after="0"/>
        <w:jc w:val="left"/>
        <w:rPr>
          <w:rFonts w:eastAsia="Times New Roman" w:cs="Times New Roman"/>
          <w:b/>
          <w:bCs/>
          <w:sz w:val="28"/>
          <w:szCs w:val="28"/>
        </w:rPr>
      </w:pPr>
    </w:p>
    <w:p w14:paraId="147B8333" w14:textId="77777777" w:rsidR="005A7679" w:rsidRDefault="005A7679" w:rsidP="005A7679">
      <w:pPr>
        <w:spacing w:after="0"/>
        <w:jc w:val="left"/>
        <w:rPr>
          <w:rFonts w:eastAsia="Times New Roman" w:cs="Times New Roman"/>
          <w:b/>
          <w:bCs/>
          <w:sz w:val="28"/>
          <w:szCs w:val="28"/>
        </w:rPr>
      </w:pPr>
    </w:p>
    <w:p w14:paraId="6164F419" w14:textId="77777777" w:rsidR="005A7679" w:rsidRDefault="005A7679" w:rsidP="005A7679">
      <w:pPr>
        <w:spacing w:after="0"/>
        <w:jc w:val="left"/>
        <w:rPr>
          <w:rFonts w:eastAsia="Times New Roman" w:cs="Times New Roman"/>
          <w:b/>
          <w:bCs/>
          <w:sz w:val="28"/>
          <w:szCs w:val="28"/>
        </w:rPr>
      </w:pPr>
    </w:p>
    <w:p w14:paraId="78F5423D" w14:textId="77777777" w:rsidR="005A7679" w:rsidRDefault="005A7679" w:rsidP="005A7679">
      <w:pPr>
        <w:pStyle w:val="Titel"/>
        <w:spacing w:before="0" w:after="0"/>
        <w:contextualSpacing w:val="0"/>
        <w:rPr>
          <w:color w:val="FFFFFF" w:themeColor="background1"/>
          <w:sz w:val="54"/>
          <w:szCs w:val="54"/>
        </w:rPr>
      </w:pPr>
      <w:r w:rsidRPr="00971F2E">
        <w:rPr>
          <w:color w:val="FFFFFF" w:themeColor="background1"/>
          <w:sz w:val="54"/>
          <w:szCs w:val="54"/>
        </w:rPr>
        <w:t>Training</w:t>
      </w:r>
    </w:p>
    <w:p w14:paraId="73FB1239" w14:textId="77777777" w:rsidR="005A7679" w:rsidRPr="00E63111" w:rsidRDefault="005A7679" w:rsidP="005A7679"/>
    <w:p w14:paraId="01F6FC7D" w14:textId="77777777" w:rsidR="005A7679" w:rsidRDefault="005A7679" w:rsidP="005A7679">
      <w:pPr>
        <w:spacing w:after="0"/>
        <w:jc w:val="center"/>
        <w:rPr>
          <w:b/>
          <w:bCs/>
          <w:color w:val="FFFFFF" w:themeColor="background1"/>
          <w:sz w:val="54"/>
          <w:szCs w:val="54"/>
        </w:rPr>
      </w:pPr>
      <w:r w:rsidRPr="00E63111">
        <w:rPr>
          <w:b/>
          <w:bCs/>
          <w:color w:val="FFFFFF" w:themeColor="background1"/>
          <w:sz w:val="54"/>
          <w:szCs w:val="54"/>
        </w:rPr>
        <w:t>Intercultural Multi-Party Mediation in Communities and Organizations</w:t>
      </w:r>
    </w:p>
    <w:p w14:paraId="7B40EA8C" w14:textId="77777777" w:rsidR="005A7679" w:rsidRDefault="005A7679" w:rsidP="005A7679">
      <w:pPr>
        <w:spacing w:after="0"/>
        <w:jc w:val="center"/>
        <w:rPr>
          <w:b/>
          <w:bCs/>
          <w:color w:val="FFFFFF" w:themeColor="background1"/>
          <w:sz w:val="54"/>
          <w:szCs w:val="54"/>
        </w:rPr>
      </w:pPr>
    </w:p>
    <w:p w14:paraId="04730456" w14:textId="77777777" w:rsidR="005A7679" w:rsidRDefault="005A7679" w:rsidP="005A7679">
      <w:pPr>
        <w:spacing w:after="0"/>
        <w:jc w:val="center"/>
        <w:rPr>
          <w:b/>
          <w:bCs/>
          <w:color w:val="FFFFFF" w:themeColor="background1"/>
          <w:sz w:val="54"/>
          <w:szCs w:val="54"/>
        </w:rPr>
      </w:pPr>
    </w:p>
    <w:p w14:paraId="4B7A0B04" w14:textId="77777777" w:rsidR="005A7679" w:rsidRPr="00E63111" w:rsidRDefault="005A7679" w:rsidP="005A7679">
      <w:pPr>
        <w:spacing w:after="0"/>
        <w:jc w:val="center"/>
        <w:rPr>
          <w:b/>
          <w:bCs/>
          <w:color w:val="FFFFFF" w:themeColor="background1"/>
          <w:sz w:val="48"/>
          <w:szCs w:val="48"/>
        </w:rPr>
      </w:pPr>
      <w:r>
        <w:rPr>
          <w:b/>
          <w:bCs/>
          <w:color w:val="FFFFFF" w:themeColor="background1"/>
          <w:sz w:val="48"/>
          <w:szCs w:val="48"/>
        </w:rPr>
        <w:t>Chapter 3</w:t>
      </w:r>
    </w:p>
    <w:p w14:paraId="24058600" w14:textId="0FDC1269" w:rsidR="005A7679" w:rsidRDefault="005A7679" w:rsidP="005A7679">
      <w:pPr>
        <w:spacing w:after="0"/>
        <w:jc w:val="center"/>
        <w:rPr>
          <w:b/>
          <w:bCs/>
        </w:rPr>
        <w:sectPr w:rsidR="005A7679" w:rsidSect="00300CFB">
          <w:headerReference w:type="even" r:id="rId10"/>
          <w:headerReference w:type="default" r:id="rId11"/>
          <w:pgSz w:w="11906" w:h="16838"/>
          <w:pgMar w:top="1417" w:right="1417" w:bottom="1134" w:left="1417" w:header="708" w:footer="708" w:gutter="0"/>
          <w:cols w:space="708"/>
          <w:docGrid w:linePitch="360"/>
        </w:sectPr>
      </w:pPr>
      <w:r w:rsidRPr="00E63111">
        <w:rPr>
          <w:noProof/>
          <w:lang w:val="de-DE"/>
        </w:rPr>
        <mc:AlternateContent>
          <mc:Choice Requires="wps">
            <w:drawing>
              <wp:anchor distT="0" distB="0" distL="114300" distR="114300" simplePos="0" relativeHeight="251684864" behindDoc="0" locked="0" layoutInCell="1" allowOverlap="1" wp14:anchorId="00B75314" wp14:editId="13FADB3E">
                <wp:simplePos x="0" y="0"/>
                <wp:positionH relativeFrom="column">
                  <wp:posOffset>-124575</wp:posOffset>
                </wp:positionH>
                <wp:positionV relativeFrom="paragraph">
                  <wp:posOffset>1584325</wp:posOffset>
                </wp:positionV>
                <wp:extent cx="1517650" cy="290830"/>
                <wp:effectExtent l="0" t="0" r="0" b="0"/>
                <wp:wrapNone/>
                <wp:docPr id="246" name="Textfeld 246"/>
                <wp:cNvGraphicFramePr/>
                <a:graphic xmlns:a="http://schemas.openxmlformats.org/drawingml/2006/main">
                  <a:graphicData uri="http://schemas.microsoft.com/office/word/2010/wordprocessingShape">
                    <wps:wsp>
                      <wps:cNvSpPr txBox="1"/>
                      <wps:spPr>
                        <a:xfrm>
                          <a:off x="0" y="0"/>
                          <a:ext cx="1517650" cy="290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6DF725" w14:textId="77777777" w:rsidR="00CC3685" w:rsidRPr="00E761F7" w:rsidRDefault="00CC3685" w:rsidP="005A7679">
                            <w:pPr>
                              <w:rPr>
                                <w:color w:val="FFFFFF" w:themeColor="background1"/>
                              </w:rPr>
                            </w:pPr>
                            <w:r w:rsidRPr="00E761F7">
                              <w:rPr>
                                <w:color w:val="FFFFFF" w:themeColor="background1"/>
                              </w:rPr>
                              <w:t>Manual for public use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46" o:spid="_x0000_s1026" type="#_x0000_t202" style="position:absolute;left:0;text-align:left;margin-left:-9.8pt;margin-top:124.75pt;width:119.5pt;height:22.9pt;z-index:2516848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" filled="f" stroked="f" strokeweight=".5pt">
                <v:textbox>
                  <w:txbxContent>
                    <w:p w14:paraId="226DF725" w14:textId="77777777" w:rsidR="00CC3685" w:rsidRPr="00E761F7" w:rsidRDefault="00CC3685" w:rsidP="005A7679">
                      <w:pPr>
                        <w:rPr>
                          <w:color w:val="FFFFFF" w:themeColor="background1"/>
                        </w:rPr>
                      </w:pPr>
                      <w:r w:rsidRPr="00E761F7">
                        <w:rPr>
                          <w:color w:val="FFFFFF" w:themeColor="background1"/>
                        </w:rPr>
                        <w:t>Manual for public use</w:t>
                      </w:r>
                    </w:p>
                  </w:txbxContent>
                </v:textbox>
              </v:shape>
            </w:pict>
          </mc:Fallback>
        </mc:AlternateContent>
      </w:r>
      <w:r w:rsidRPr="00E63111">
        <w:rPr>
          <w:noProof/>
          <w:lang w:val="de-DE"/>
        </w:rPr>
        <mc:AlternateContent>
          <mc:Choice Requires="wpg">
            <w:drawing>
              <wp:anchor distT="0" distB="0" distL="114300" distR="114300" simplePos="0" relativeHeight="251685888" behindDoc="0" locked="0" layoutInCell="1" allowOverlap="1" wp14:anchorId="19B99D1D" wp14:editId="00CD1A5F">
                <wp:simplePos x="0" y="0"/>
                <wp:positionH relativeFrom="column">
                  <wp:posOffset>-20320</wp:posOffset>
                </wp:positionH>
                <wp:positionV relativeFrom="paragraph">
                  <wp:posOffset>864870</wp:posOffset>
                </wp:positionV>
                <wp:extent cx="5784215" cy="636905"/>
                <wp:effectExtent l="0" t="0" r="6985" b="0"/>
                <wp:wrapNone/>
                <wp:docPr id="247" name="Gruppierung 5"/>
                <wp:cNvGraphicFramePr/>
                <a:graphic xmlns:a="http://schemas.openxmlformats.org/drawingml/2006/main">
                  <a:graphicData uri="http://schemas.microsoft.com/office/word/2010/wordprocessingGroup">
                    <wpg:wgp>
                      <wpg:cNvGrpSpPr/>
                      <wpg:grpSpPr>
                        <a:xfrm>
                          <a:off x="0" y="0"/>
                          <a:ext cx="5784215" cy="636905"/>
                          <a:chOff x="0" y="0"/>
                          <a:chExt cx="7429103" cy="929912"/>
                        </a:xfrm>
                      </wpg:grpSpPr>
                      <pic:pic xmlns:pic="http://schemas.openxmlformats.org/drawingml/2006/picture">
                        <pic:nvPicPr>
                          <pic:cNvPr id="476" name="Bild 6" descr="attachmentdata14692.jpg"/>
                          <pic:cNvPicPr>
                            <a:picLocks noChangeAspect="1"/>
                          </pic:cNvPicPr>
                        </pic:nvPicPr>
                        <pic:blipFill rotWithShape="1">
                          <a:blip r:embed="rId12" cstate="print">
                            <a:extLst>
                              <a:ext uri="{28A0092B-C50C-407E-A947-70E740481C1C}">
                                <a14:useLocalDpi xmlns:a14="http://schemas.microsoft.com/office/drawing/2010/main"/>
                              </a:ext>
                            </a:extLst>
                          </a:blip>
                          <a:srcRect/>
                          <a:stretch/>
                        </pic:blipFill>
                        <pic:spPr>
                          <a:xfrm>
                            <a:off x="0" y="0"/>
                            <a:ext cx="2606784" cy="929912"/>
                          </a:xfrm>
                          <a:prstGeom prst="rect">
                            <a:avLst/>
                          </a:prstGeom>
                        </pic:spPr>
                      </pic:pic>
                      <wpg:grpSp>
                        <wpg:cNvPr id="34" name="Gruppierung 7"/>
                        <wpg:cNvGrpSpPr/>
                        <wpg:grpSpPr>
                          <a:xfrm>
                            <a:off x="2685126" y="0"/>
                            <a:ext cx="3113563" cy="929912"/>
                            <a:chOff x="2499269" y="0"/>
                            <a:chExt cx="4720007" cy="1409700"/>
                          </a:xfrm>
                        </wpg:grpSpPr>
                        <wps:wsp>
                          <wps:cNvPr id="35" name="Rechteck 35"/>
                          <wps:cNvSpPr/>
                          <wps:spPr>
                            <a:xfrm>
                              <a:off x="2520278" y="0"/>
                              <a:ext cx="4698998" cy="1409700"/>
                            </a:xfrm>
                            <a:prstGeom prst="rect">
                              <a:avLst/>
                            </a:prstGeom>
                            <a:solidFill>
                              <a:srgbClr val="FFFF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281AEE02" w14:textId="77777777" w:rsidR="00CC3685" w:rsidRDefault="00CC3685" w:rsidP="005A7679">
                                <w:pPr>
                                  <w:rPr>
                                    <w:rFonts w:eastAsia="Times New Roman"/>
                                  </w:rPr>
                                </w:pPr>
                              </w:p>
                            </w:txbxContent>
                          </wps:txbx>
                          <wps:bodyPr rtlCol="0" anchor="ctr"/>
                        </wps:wsp>
                        <pic:pic xmlns:pic="http://schemas.openxmlformats.org/drawingml/2006/picture">
                          <pic:nvPicPr>
                            <pic:cNvPr id="36" name="Bild 10" descr="logo_0.png"/>
                            <pic:cNvPicPr>
                              <a:picLocks noChangeAspect="1"/>
                            </pic:cNvPicPr>
                          </pic:nvPicPr>
                          <pic:blipFill>
                            <a:blip r:embed="rId13">
                              <a:extLst>
                                <a:ext uri="{28A0092B-C50C-407E-A947-70E740481C1C}">
                                  <a14:useLocalDpi xmlns:a14="http://schemas.microsoft.com/office/drawing/2010/main"/>
                                </a:ext>
                              </a:extLst>
                            </a:blip>
                            <a:stretch>
                              <a:fillRect/>
                            </a:stretch>
                          </pic:blipFill>
                          <pic:spPr>
                            <a:xfrm>
                              <a:off x="2499269" y="0"/>
                              <a:ext cx="4699001" cy="1409700"/>
                            </a:xfrm>
                            <a:prstGeom prst="rect">
                              <a:avLst/>
                            </a:prstGeom>
                          </pic:spPr>
                        </pic:pic>
                      </wpg:grpSp>
                      <pic:pic xmlns:pic="http://schemas.openxmlformats.org/drawingml/2006/picture">
                        <pic:nvPicPr>
                          <pic:cNvPr id="69" name="Bild 8" descr="ulim2.jpg"/>
                          <pic:cNvPicPr>
                            <a:picLocks noChangeAspect="1"/>
                          </pic:cNvPicPr>
                        </pic:nvPicPr>
                        <pic:blipFill>
                          <a:blip r:embed="rId14">
                            <a:extLst>
                              <a:ext uri="{28A0092B-C50C-407E-A947-70E740481C1C}">
                                <a14:useLocalDpi xmlns:a14="http://schemas.microsoft.com/office/drawing/2010/main"/>
                              </a:ext>
                            </a:extLst>
                          </a:blip>
                          <a:stretch>
                            <a:fillRect/>
                          </a:stretch>
                        </pic:blipFill>
                        <pic:spPr>
                          <a:xfrm>
                            <a:off x="5890904" y="0"/>
                            <a:ext cx="1538199" cy="9299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pierung 5" o:spid="_x0000_s1027" style="position:absolute;left:0;text-align:left;margin-left:-1.6pt;margin-top:68.1pt;width:455.45pt;height:50.15pt;z-index:251685888;mso-width-relative:margin;mso-height-relative:margin" coordsize="74291,9299"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&#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6" o:spid="_x0000_s1028" type="#_x0000_t75" alt="attachmentdata14692.jpg" style="position:absolute;width:26067;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1ht9PGAAAA3AAAAA8AAABkcnMvZG93bnJldi54bWxEj0FPwkAUhO8m/ofNM/FiZKsB1MpCCKYE&#10;Dh6sen/pPtrG7tvSfdDy71kSEo+TmfkmM1sMrlFH6kLt2cDTKAFFXHhbc2ng5zt7fAUVBNli45kM&#10;nCjAYn57M8PU+p6/6JhLqSKEQ4oGKpE21ToUFTkMI98SR2/nO4cSZVdq22Ef4a7Rz0ky1Q5rjgsV&#10;trSqqPjLD87Aevm5n6yyRnLZZR/bt/6w/80ejLm/G5bvoIQG+Q9f2xtrYPwyhcuZeAT0/Aw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WG308YAAADcAAAADwAAAAAAAAAAAAAA&#10;AACfAgAAZHJzL2Rvd25yZXYueG1sUEsFBgAAAAAEAAQA9wAAAJIDAAAAAA==&#10;">
                  <v:imagedata r:id="rId15" o:title="attachmentdata14692"/>
                  <v:path arrowok="t"/>
                </v:shape>
                <v:group id="Gruppierung 7" o:spid="_x0000_s1029" style="position:absolute;left:26851;width:31135;height:9299" coordorigin="24992" coordsize="47200,140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hteck 35" o:spid="_x0000_s1030" style="position:absolute;left:25202;width:46990;height:14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8/MMA&#10;AADbAAAADwAAAGRycy9kb3ducmV2LnhtbESP0WrCQBRE3wv+w3IF3+qutYpEV5GCoC9VYz7gkr0m&#10;wezdkF1N7Nd3CwUfh5k5w6w2va3Fg1pfOdYwGSsQxLkzFRcassvufQHCB2SDtWPS8CQPm/XgbYWJ&#10;cR2f6ZGGQkQI+wQ1lCE0iZQ+L8miH7uGOHpX11oMUbaFNC12EW5r+aHUXFqsOC6U2NBXSfktvVsN&#10;x9PxkKlP9XOfPw+mS0+379pnWo+G/XYJIlAfXuH/9t5omM7g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8/MMAAADbAAAADwAAAAAAAAAAAAAAAACYAgAAZHJzL2Rv&#10;d25yZXYueG1sUEsFBgAAAAAEAAQA9QAAAIgDAAAAAA==&#10;" stroked="f">
                    <v:textbox>
                      <w:txbxContent>
                        <w:p w14:paraId="281AEE02" w14:textId="77777777" w:rsidR="00CC3685" w:rsidRDefault="00CC3685" w:rsidP="005A7679">
                          <w:pPr>
                            <w:rPr>
                              <w:rFonts w:eastAsia="Times New Roman"/>
                            </w:rPr>
                          </w:pPr>
                        </w:p>
                      </w:txbxContent>
                    </v:textbox>
                  </v:rect>
                  <v:shape id="Bild 10" o:spid="_x0000_s1031" type="#_x0000_t75" alt="logo_0.png" style="position:absolute;left:24992;width:46990;height:140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A2/TDAAAA2wAAAA8AAABkcnMvZG93bnJldi54bWxEj0FrwkAUhO9C/8PyCt50UwUpqWvQUEEQ&#10;D40ePD6yr9m02bchu5r133cLhR6HmfmGWRfRduJOg28dK3iZZyCIa6dbbhRczvvZKwgfkDV2jknB&#10;gzwUm6fJGnPtRv6gexUakSDsc1RgQuhzKX1tyKKfu544eZ9usBiSHBqpBxwT3HZykWUrabHltGCw&#10;p9JQ/V3drILxaPqq3LXj6bSM8v0W9fWLtFLT57h9AxEohv/wX/ugFSxX8Psl/QC5+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IDb9MMAAADbAAAADwAAAAAAAAAAAAAAAACf&#10;AgAAZHJzL2Rvd25yZXYueG1sUEsFBgAAAAAEAAQA9wAAAI8DAAAAAA==&#10;">
                    <v:imagedata r:id="rId16" o:title="logo_0"/>
                    <v:path arrowok="t"/>
                  </v:shape>
                </v:group>
                <v:shape id="Bild 8" o:spid="_x0000_s1032" type="#_x0000_t75" alt="ulim2.jpg" style="position:absolute;left:58909;width:15382;height:92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FORHBAAAA2wAAAA8AAABkcnMvZG93bnJldi54bWxEj0FrAjEUhO+C/yG8gjfN1oOtW6MURRB6&#10;6nbx/Ni8bpZuXtYkuum/bwqCx2FmvmE2u2R7cSMfOscKnhcFCOLG6Y5bBfXXcf4KIkRkjb1jUvBL&#10;AXbb6WSDpXYjf9Ktiq3IEA4lKjAxDqWUoTFkMSzcQJy9b+ctxix9K7XHMcNtL5dFsZIWO84LBgfa&#10;G2p+qqtVkD7G6vByPSR99LbGLhWXs6mVmj2l9zcQkVJ8hO/tk1awWsP/l/wD5PY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jFORHBAAAA2wAAAA8AAAAAAAAAAAAAAAAAnwIA&#10;AGRycy9kb3ducmV2LnhtbFBLBQYAAAAABAAEAPcAAACNAwAAAAA=&#10;">
                  <v:imagedata r:id="rId17" o:title="ulim2"/>
                  <v:path arrowok="t"/>
                </v:shape>
              </v:group>
            </w:pict>
          </mc:Fallback>
        </mc:AlternateContent>
      </w:r>
      <w:r w:rsidR="00753D36">
        <w:rPr>
          <w:rFonts w:eastAsia="Times New Roman" w:cs="Times New Roman"/>
          <w:b/>
          <w:bCs/>
          <w:color w:val="FFFFFF" w:themeColor="background1"/>
          <w:sz w:val="48"/>
          <w:szCs w:val="48"/>
        </w:rPr>
        <w:t xml:space="preserve">Step 2 – </w:t>
      </w:r>
      <w:r w:rsidRPr="00E63111">
        <w:rPr>
          <w:rFonts w:eastAsia="Times New Roman" w:cs="Times New Roman"/>
          <w:b/>
          <w:bCs/>
          <w:color w:val="FFFFFF" w:themeColor="background1"/>
          <w:sz w:val="48"/>
          <w:szCs w:val="48"/>
        </w:rPr>
        <w:t>Contr</w:t>
      </w:r>
      <w:r>
        <w:rPr>
          <w:rFonts w:eastAsia="Times New Roman" w:cs="Times New Roman"/>
          <w:b/>
          <w:bCs/>
          <w:color w:val="FFFFFF" w:themeColor="background1"/>
          <w:sz w:val="48"/>
          <w:szCs w:val="48"/>
        </w:rPr>
        <w:t>ibuting to Contact</w:t>
      </w:r>
    </w:p>
    <w:p w14:paraId="02F276E9" w14:textId="77777777" w:rsidR="005A7679" w:rsidRPr="005A7679" w:rsidRDefault="0032148C" w:rsidP="00856CE0">
      <w:pPr>
        <w:pStyle w:val="Verzeichnis1"/>
      </w:pPr>
      <w:r w:rsidRPr="005A7679">
        <w:lastRenderedPageBreak/>
        <w:t>Table of Contents</w:t>
      </w:r>
    </w:p>
    <w:p w14:paraId="2AC87202" w14:textId="77777777" w:rsidR="00A33373" w:rsidRPr="0032148C" w:rsidRDefault="00A33373" w:rsidP="00856CE0">
      <w:pPr>
        <w:pStyle w:val="Verzeichnis1"/>
        <w:rPr>
          <w:rFonts w:asciiTheme="minorHAnsi" w:eastAsiaTheme="minorEastAsia" w:hAnsiTheme="minorHAnsi" w:cstheme="minorBidi"/>
          <w:lang w:val="de-DE"/>
        </w:rPr>
      </w:pPr>
      <w:r>
        <w:fldChar w:fldCharType="begin"/>
      </w:r>
      <w:r w:rsidRPr="0032148C">
        <w:instrText xml:space="preserve"> TOC \o "1-5" \h \z \u </w:instrText>
      </w:r>
      <w:r>
        <w:fldChar w:fldCharType="separate"/>
      </w:r>
    </w:p>
    <w:p w14:paraId="66CA7465" w14:textId="77777777" w:rsidR="00A33373" w:rsidRPr="005A7679" w:rsidRDefault="00CC3685" w:rsidP="00856CE0">
      <w:pPr>
        <w:pStyle w:val="Verzeichnis1"/>
        <w:rPr>
          <w:rFonts w:asciiTheme="minorHAnsi" w:eastAsiaTheme="minorEastAsia" w:hAnsiTheme="minorHAnsi" w:cstheme="minorBidi"/>
          <w:lang w:val="de-DE"/>
        </w:rPr>
      </w:pPr>
      <w:hyperlink w:anchor="_Toc381832994" w:history="1">
        <w:r w:rsidR="00A33373" w:rsidRPr="005A7679">
          <w:rPr>
            <w:rStyle w:val="Hyperlink"/>
          </w:rPr>
          <w:t>Contributing to Contact</w:t>
        </w:r>
        <w:r w:rsidR="00A33373" w:rsidRPr="005A7679">
          <w:rPr>
            <w:webHidden/>
          </w:rPr>
          <w:tab/>
        </w:r>
        <w:r w:rsidR="00A33373" w:rsidRPr="005A7679">
          <w:rPr>
            <w:webHidden/>
          </w:rPr>
          <w:fldChar w:fldCharType="begin"/>
        </w:r>
        <w:r w:rsidR="00A33373" w:rsidRPr="005A7679">
          <w:rPr>
            <w:webHidden/>
          </w:rPr>
          <w:instrText xml:space="preserve"> PAGEREF _Toc381832994 \h </w:instrText>
        </w:r>
        <w:r w:rsidR="00A33373" w:rsidRPr="005A7679">
          <w:rPr>
            <w:webHidden/>
          </w:rPr>
        </w:r>
        <w:r w:rsidR="00A33373" w:rsidRPr="005A7679">
          <w:rPr>
            <w:webHidden/>
          </w:rPr>
          <w:fldChar w:fldCharType="separate"/>
        </w:r>
        <w:r w:rsidR="00DC7FB8">
          <w:rPr>
            <w:webHidden/>
          </w:rPr>
          <w:t>3</w:t>
        </w:r>
        <w:r w:rsidR="00A33373" w:rsidRPr="005A7679">
          <w:rPr>
            <w:webHidden/>
          </w:rPr>
          <w:fldChar w:fldCharType="end"/>
        </w:r>
      </w:hyperlink>
    </w:p>
    <w:p w14:paraId="7FE023F9" w14:textId="77777777" w:rsidR="00A33373" w:rsidRDefault="00CC3685">
      <w:pPr>
        <w:pStyle w:val="Verzeichnis3"/>
        <w:tabs>
          <w:tab w:val="right" w:leader="dot" w:pos="9062"/>
        </w:tabs>
        <w:rPr>
          <w:rFonts w:asciiTheme="minorHAnsi" w:eastAsiaTheme="minorEastAsia" w:hAnsiTheme="minorHAnsi" w:cstheme="minorBidi"/>
          <w:noProof/>
          <w:lang w:val="de-DE"/>
        </w:rPr>
      </w:pPr>
      <w:hyperlink w:anchor="_Toc381832995" w:history="1">
        <w:r w:rsidR="00A33373" w:rsidRPr="00743336">
          <w:rPr>
            <w:rStyle w:val="Hyperlink"/>
            <w:noProof/>
          </w:rPr>
          <w:t>Group dynamics of interpersonal contact in multi-party conflicts</w:t>
        </w:r>
        <w:r w:rsidR="00A33373">
          <w:rPr>
            <w:noProof/>
            <w:webHidden/>
          </w:rPr>
          <w:tab/>
        </w:r>
        <w:r w:rsidR="00A33373">
          <w:rPr>
            <w:noProof/>
            <w:webHidden/>
          </w:rPr>
          <w:fldChar w:fldCharType="begin"/>
        </w:r>
        <w:r w:rsidR="00A33373">
          <w:rPr>
            <w:noProof/>
            <w:webHidden/>
          </w:rPr>
          <w:instrText xml:space="preserve"> PAGEREF _Toc381832995 \h </w:instrText>
        </w:r>
        <w:r w:rsidR="00A33373">
          <w:rPr>
            <w:noProof/>
            <w:webHidden/>
          </w:rPr>
        </w:r>
        <w:r w:rsidR="00A33373">
          <w:rPr>
            <w:noProof/>
            <w:webHidden/>
          </w:rPr>
          <w:fldChar w:fldCharType="separate"/>
        </w:r>
        <w:r w:rsidR="00DC7FB8">
          <w:rPr>
            <w:noProof/>
            <w:webHidden/>
          </w:rPr>
          <w:t>4</w:t>
        </w:r>
        <w:r w:rsidR="00A33373">
          <w:rPr>
            <w:noProof/>
            <w:webHidden/>
          </w:rPr>
          <w:fldChar w:fldCharType="end"/>
        </w:r>
      </w:hyperlink>
    </w:p>
    <w:p w14:paraId="54D10D21" w14:textId="77777777" w:rsidR="00A33373" w:rsidRDefault="00CC3685">
      <w:pPr>
        <w:pStyle w:val="Verzeichnis3"/>
        <w:tabs>
          <w:tab w:val="right" w:leader="dot" w:pos="9062"/>
        </w:tabs>
        <w:rPr>
          <w:rFonts w:asciiTheme="minorHAnsi" w:eastAsiaTheme="minorEastAsia" w:hAnsiTheme="minorHAnsi" w:cstheme="minorBidi"/>
          <w:noProof/>
          <w:lang w:val="de-DE"/>
        </w:rPr>
      </w:pPr>
      <w:hyperlink w:anchor="_Toc381832996" w:history="1">
        <w:r w:rsidR="00A33373" w:rsidRPr="00743336">
          <w:rPr>
            <w:rStyle w:val="Hyperlink"/>
            <w:noProof/>
          </w:rPr>
          <w:t>Factual preparation of the mediation: Clarifying expectations</w:t>
        </w:r>
        <w:r w:rsidR="00A33373">
          <w:rPr>
            <w:noProof/>
            <w:webHidden/>
          </w:rPr>
          <w:tab/>
        </w:r>
        <w:r w:rsidR="00A33373">
          <w:rPr>
            <w:noProof/>
            <w:webHidden/>
          </w:rPr>
          <w:fldChar w:fldCharType="begin"/>
        </w:r>
        <w:r w:rsidR="00A33373">
          <w:rPr>
            <w:noProof/>
            <w:webHidden/>
          </w:rPr>
          <w:instrText xml:space="preserve"> PAGEREF _Toc381832996 \h </w:instrText>
        </w:r>
        <w:r w:rsidR="00A33373">
          <w:rPr>
            <w:noProof/>
            <w:webHidden/>
          </w:rPr>
        </w:r>
        <w:r w:rsidR="00A33373">
          <w:rPr>
            <w:noProof/>
            <w:webHidden/>
          </w:rPr>
          <w:fldChar w:fldCharType="separate"/>
        </w:r>
        <w:r w:rsidR="00DC7FB8">
          <w:rPr>
            <w:noProof/>
            <w:webHidden/>
          </w:rPr>
          <w:t>6</w:t>
        </w:r>
        <w:r w:rsidR="00A33373">
          <w:rPr>
            <w:noProof/>
            <w:webHidden/>
          </w:rPr>
          <w:fldChar w:fldCharType="end"/>
        </w:r>
      </w:hyperlink>
    </w:p>
    <w:p w14:paraId="72F1869F" w14:textId="77777777" w:rsidR="00A33373" w:rsidRPr="00030F70" w:rsidRDefault="00CC3685" w:rsidP="00856CE0">
      <w:pPr>
        <w:pStyle w:val="Verzeichnis2"/>
        <w:rPr>
          <w:rFonts w:asciiTheme="minorHAnsi" w:eastAsiaTheme="minorEastAsia" w:hAnsiTheme="minorHAnsi" w:cstheme="minorBidi"/>
          <w:lang w:val="de-DE"/>
        </w:rPr>
      </w:pPr>
      <w:hyperlink w:anchor="_Toc381832997" w:history="1">
        <w:r w:rsidR="00A33373" w:rsidRPr="00030F70">
          <w:rPr>
            <w:rStyle w:val="Hyperlink"/>
            <w:b/>
            <w:bCs/>
          </w:rPr>
          <w:t xml:space="preserve">Exercise: De-categorization </w:t>
        </w:r>
        <w:r w:rsidR="00A33373" w:rsidRPr="00030F70">
          <w:rPr>
            <w:webHidden/>
          </w:rPr>
          <w:tab/>
        </w:r>
        <w:r w:rsidR="00A33373" w:rsidRPr="00030F70">
          <w:rPr>
            <w:webHidden/>
          </w:rPr>
          <w:fldChar w:fldCharType="begin"/>
        </w:r>
        <w:r w:rsidR="00A33373" w:rsidRPr="00030F70">
          <w:rPr>
            <w:webHidden/>
          </w:rPr>
          <w:instrText xml:space="preserve"> PAGEREF _Toc381832997 \h </w:instrText>
        </w:r>
        <w:r w:rsidR="00A33373" w:rsidRPr="00030F70">
          <w:rPr>
            <w:webHidden/>
          </w:rPr>
        </w:r>
        <w:r w:rsidR="00A33373" w:rsidRPr="00030F70">
          <w:rPr>
            <w:webHidden/>
          </w:rPr>
          <w:fldChar w:fldCharType="separate"/>
        </w:r>
        <w:r w:rsidR="00DC7FB8">
          <w:rPr>
            <w:webHidden/>
          </w:rPr>
          <w:t>7</w:t>
        </w:r>
        <w:r w:rsidR="00A33373" w:rsidRPr="00030F70">
          <w:rPr>
            <w:webHidden/>
          </w:rPr>
          <w:fldChar w:fldCharType="end"/>
        </w:r>
      </w:hyperlink>
    </w:p>
    <w:p w14:paraId="36C68796" w14:textId="77777777" w:rsidR="00A33373" w:rsidRDefault="00CC3685" w:rsidP="00856CE0">
      <w:pPr>
        <w:pStyle w:val="Verzeichnis4"/>
        <w:rPr>
          <w:noProof/>
        </w:rPr>
      </w:pPr>
      <w:hyperlink w:anchor="_Toc381832998" w:history="1">
        <w:r w:rsidR="00A33373" w:rsidRPr="00743336">
          <w:rPr>
            <w:rStyle w:val="Hyperlink"/>
            <w:noProof/>
          </w:rPr>
          <w:t>(1)</w:t>
        </w:r>
        <w:r w:rsidR="00A33373">
          <w:rPr>
            <w:noProof/>
          </w:rPr>
          <w:tab/>
        </w:r>
        <w:r w:rsidR="00A33373" w:rsidRPr="00743336">
          <w:rPr>
            <w:rStyle w:val="Hyperlink"/>
            <w:noProof/>
          </w:rPr>
          <w:t xml:space="preserve">Introductory information </w:t>
        </w:r>
        <w:r w:rsidR="00A33373">
          <w:rPr>
            <w:noProof/>
            <w:webHidden/>
          </w:rPr>
          <w:tab/>
        </w:r>
        <w:r w:rsidR="00A33373">
          <w:rPr>
            <w:noProof/>
            <w:webHidden/>
          </w:rPr>
          <w:fldChar w:fldCharType="begin"/>
        </w:r>
        <w:r w:rsidR="00A33373">
          <w:rPr>
            <w:noProof/>
            <w:webHidden/>
          </w:rPr>
          <w:instrText xml:space="preserve"> PAGEREF _Toc381832998 \h </w:instrText>
        </w:r>
        <w:r w:rsidR="00A33373">
          <w:rPr>
            <w:noProof/>
            <w:webHidden/>
          </w:rPr>
        </w:r>
        <w:r w:rsidR="00A33373">
          <w:rPr>
            <w:noProof/>
            <w:webHidden/>
          </w:rPr>
          <w:fldChar w:fldCharType="separate"/>
        </w:r>
        <w:r w:rsidR="00DC7FB8">
          <w:rPr>
            <w:noProof/>
            <w:webHidden/>
          </w:rPr>
          <w:t>7</w:t>
        </w:r>
        <w:r w:rsidR="00A33373">
          <w:rPr>
            <w:noProof/>
            <w:webHidden/>
          </w:rPr>
          <w:fldChar w:fldCharType="end"/>
        </w:r>
      </w:hyperlink>
    </w:p>
    <w:p w14:paraId="794C48D9" w14:textId="77777777" w:rsidR="00A33373" w:rsidRDefault="00CC3685" w:rsidP="00856CE0">
      <w:pPr>
        <w:pStyle w:val="Verzeichnis4"/>
        <w:rPr>
          <w:noProof/>
        </w:rPr>
      </w:pPr>
      <w:hyperlink w:anchor="_Toc381832999" w:history="1">
        <w:r w:rsidR="00A33373" w:rsidRPr="00743336">
          <w:rPr>
            <w:rStyle w:val="Hyperlink"/>
            <w:noProof/>
          </w:rPr>
          <w:t>(2)</w:t>
        </w:r>
        <w:r w:rsidR="00A33373">
          <w:rPr>
            <w:noProof/>
          </w:rPr>
          <w:tab/>
        </w:r>
        <w:r w:rsidR="00A33373" w:rsidRPr="00743336">
          <w:rPr>
            <w:rStyle w:val="Hyperlink"/>
            <w:noProof/>
          </w:rPr>
          <w:t>Putting parti</w:t>
        </w:r>
        <w:r w:rsidR="00856CE0">
          <w:rPr>
            <w:rStyle w:val="Hyperlink"/>
            <w:noProof/>
          </w:rPr>
          <w:t xml:space="preserve">cipants into various subgroups </w:t>
        </w:r>
        <w:r w:rsidR="00A33373">
          <w:rPr>
            <w:noProof/>
            <w:webHidden/>
          </w:rPr>
          <w:tab/>
        </w:r>
        <w:r w:rsidR="00A33373">
          <w:rPr>
            <w:noProof/>
            <w:webHidden/>
          </w:rPr>
          <w:fldChar w:fldCharType="begin"/>
        </w:r>
        <w:r w:rsidR="00A33373">
          <w:rPr>
            <w:noProof/>
            <w:webHidden/>
          </w:rPr>
          <w:instrText xml:space="preserve"> PAGEREF _Toc381832999 \h </w:instrText>
        </w:r>
        <w:r w:rsidR="00A33373">
          <w:rPr>
            <w:noProof/>
            <w:webHidden/>
          </w:rPr>
        </w:r>
        <w:r w:rsidR="00A33373">
          <w:rPr>
            <w:noProof/>
            <w:webHidden/>
          </w:rPr>
          <w:fldChar w:fldCharType="separate"/>
        </w:r>
        <w:r w:rsidR="00DC7FB8">
          <w:rPr>
            <w:noProof/>
            <w:webHidden/>
          </w:rPr>
          <w:t>7</w:t>
        </w:r>
        <w:r w:rsidR="00A33373">
          <w:rPr>
            <w:noProof/>
            <w:webHidden/>
          </w:rPr>
          <w:fldChar w:fldCharType="end"/>
        </w:r>
      </w:hyperlink>
    </w:p>
    <w:p w14:paraId="7E93B858" w14:textId="77777777" w:rsidR="00A33373" w:rsidRDefault="00CC3685" w:rsidP="005813C3">
      <w:pPr>
        <w:pStyle w:val="Verzeichnis4"/>
        <w:rPr>
          <w:noProof/>
        </w:rPr>
      </w:pPr>
      <w:hyperlink w:anchor="_Toc381833000" w:history="1">
        <w:r w:rsidR="00A33373" w:rsidRPr="00743336">
          <w:rPr>
            <w:rStyle w:val="Hyperlink"/>
            <w:noProof/>
          </w:rPr>
          <w:t>(3)</w:t>
        </w:r>
        <w:r w:rsidR="00A33373">
          <w:rPr>
            <w:noProof/>
          </w:rPr>
          <w:tab/>
        </w:r>
        <w:r w:rsidR="00A33373" w:rsidRPr="00743336">
          <w:rPr>
            <w:rStyle w:val="Hyperlink"/>
            <w:noProof/>
          </w:rPr>
          <w:t>Timing</w:t>
        </w:r>
        <w:r w:rsidR="00A33373">
          <w:rPr>
            <w:noProof/>
            <w:webHidden/>
          </w:rPr>
          <w:tab/>
        </w:r>
        <w:r w:rsidR="00A33373">
          <w:rPr>
            <w:noProof/>
            <w:webHidden/>
          </w:rPr>
          <w:fldChar w:fldCharType="begin"/>
        </w:r>
        <w:r w:rsidR="00A33373">
          <w:rPr>
            <w:noProof/>
            <w:webHidden/>
          </w:rPr>
          <w:instrText xml:space="preserve"> PAGEREF _Toc381833000 \h </w:instrText>
        </w:r>
        <w:r w:rsidR="00A33373">
          <w:rPr>
            <w:noProof/>
            <w:webHidden/>
          </w:rPr>
        </w:r>
        <w:r w:rsidR="00A33373">
          <w:rPr>
            <w:noProof/>
            <w:webHidden/>
          </w:rPr>
          <w:fldChar w:fldCharType="separate"/>
        </w:r>
        <w:r w:rsidR="00DC7FB8">
          <w:rPr>
            <w:noProof/>
            <w:webHidden/>
          </w:rPr>
          <w:t>7</w:t>
        </w:r>
        <w:r w:rsidR="00A33373">
          <w:rPr>
            <w:noProof/>
            <w:webHidden/>
          </w:rPr>
          <w:fldChar w:fldCharType="end"/>
        </w:r>
      </w:hyperlink>
    </w:p>
    <w:p w14:paraId="04141091" w14:textId="77777777" w:rsidR="00A33373" w:rsidRPr="00030F70" w:rsidRDefault="00CC3685" w:rsidP="00030F70">
      <w:pPr>
        <w:pStyle w:val="Verzeichnis2"/>
        <w:rPr>
          <w:rFonts w:asciiTheme="minorHAnsi" w:eastAsiaTheme="minorEastAsia" w:hAnsiTheme="minorHAnsi" w:cstheme="minorBidi"/>
          <w:lang w:val="de-DE"/>
        </w:rPr>
      </w:pPr>
      <w:hyperlink w:anchor="_Toc381833001" w:history="1">
        <w:r w:rsidR="0036652D">
          <w:rPr>
            <w:rStyle w:val="Hyperlink"/>
            <w:b/>
            <w:bCs/>
          </w:rPr>
          <w:t>Self-Experience: The s</w:t>
        </w:r>
        <w:r w:rsidR="00A33373" w:rsidRPr="00030F70">
          <w:rPr>
            <w:rStyle w:val="Hyperlink"/>
            <w:b/>
            <w:bCs/>
          </w:rPr>
          <w:t>tory behin</w:t>
        </w:r>
        <w:r w:rsidR="00856CE0">
          <w:rPr>
            <w:rStyle w:val="Hyperlink"/>
            <w:b/>
            <w:bCs/>
          </w:rPr>
          <w:t>d the affairs of the heart</w:t>
        </w:r>
        <w:r w:rsidR="00A33373" w:rsidRPr="00030F70">
          <w:rPr>
            <w:webHidden/>
          </w:rPr>
          <w:tab/>
        </w:r>
        <w:r w:rsidR="00A33373" w:rsidRPr="00030F70">
          <w:rPr>
            <w:webHidden/>
          </w:rPr>
          <w:fldChar w:fldCharType="begin"/>
        </w:r>
        <w:r w:rsidR="00A33373" w:rsidRPr="00030F70">
          <w:rPr>
            <w:webHidden/>
          </w:rPr>
          <w:instrText xml:space="preserve"> PAGEREF _Toc381833001 \h </w:instrText>
        </w:r>
        <w:r w:rsidR="00A33373" w:rsidRPr="00030F70">
          <w:rPr>
            <w:webHidden/>
          </w:rPr>
        </w:r>
        <w:r w:rsidR="00A33373" w:rsidRPr="00030F70">
          <w:rPr>
            <w:webHidden/>
          </w:rPr>
          <w:fldChar w:fldCharType="separate"/>
        </w:r>
        <w:r w:rsidR="00DC7FB8">
          <w:rPr>
            <w:webHidden/>
          </w:rPr>
          <w:t>9</w:t>
        </w:r>
        <w:r w:rsidR="00A33373" w:rsidRPr="00030F70">
          <w:rPr>
            <w:webHidden/>
          </w:rPr>
          <w:fldChar w:fldCharType="end"/>
        </w:r>
      </w:hyperlink>
    </w:p>
    <w:p w14:paraId="10CC4340" w14:textId="77777777" w:rsidR="00A33373" w:rsidRDefault="00CC3685" w:rsidP="005813C3">
      <w:pPr>
        <w:pStyle w:val="Verzeichnis4"/>
        <w:rPr>
          <w:noProof/>
        </w:rPr>
      </w:pPr>
      <w:hyperlink w:anchor="_Toc381833002" w:history="1">
        <w:r w:rsidR="00A33373" w:rsidRPr="00743336">
          <w:rPr>
            <w:rStyle w:val="Hyperlink"/>
            <w:noProof/>
          </w:rPr>
          <w:t>(1)</w:t>
        </w:r>
        <w:r w:rsidR="00A33373">
          <w:rPr>
            <w:noProof/>
          </w:rPr>
          <w:tab/>
        </w:r>
        <w:r w:rsidR="00A33373" w:rsidRPr="00743336">
          <w:rPr>
            <w:rStyle w:val="Hyperlink"/>
            <w:noProof/>
          </w:rPr>
          <w:t>Plenary: Passion</w:t>
        </w:r>
        <w:r w:rsidR="00856CE0">
          <w:rPr>
            <w:rStyle w:val="Hyperlink"/>
            <w:noProof/>
          </w:rPr>
          <w:t xml:space="preserve"> word and story preparation</w:t>
        </w:r>
        <w:r w:rsidR="00A33373">
          <w:rPr>
            <w:noProof/>
            <w:webHidden/>
          </w:rPr>
          <w:tab/>
        </w:r>
        <w:r w:rsidR="00A33373">
          <w:rPr>
            <w:noProof/>
            <w:webHidden/>
          </w:rPr>
          <w:fldChar w:fldCharType="begin"/>
        </w:r>
        <w:r w:rsidR="00A33373">
          <w:rPr>
            <w:noProof/>
            <w:webHidden/>
          </w:rPr>
          <w:instrText xml:space="preserve"> PAGEREF _Toc381833002 \h </w:instrText>
        </w:r>
        <w:r w:rsidR="00A33373">
          <w:rPr>
            <w:noProof/>
            <w:webHidden/>
          </w:rPr>
        </w:r>
        <w:r w:rsidR="00A33373">
          <w:rPr>
            <w:noProof/>
            <w:webHidden/>
          </w:rPr>
          <w:fldChar w:fldCharType="separate"/>
        </w:r>
        <w:r w:rsidR="00DC7FB8">
          <w:rPr>
            <w:noProof/>
            <w:webHidden/>
          </w:rPr>
          <w:t>9</w:t>
        </w:r>
        <w:r w:rsidR="00A33373">
          <w:rPr>
            <w:noProof/>
            <w:webHidden/>
          </w:rPr>
          <w:fldChar w:fldCharType="end"/>
        </w:r>
      </w:hyperlink>
    </w:p>
    <w:p w14:paraId="073CA70D" w14:textId="77777777" w:rsidR="00A33373" w:rsidRDefault="00CC3685" w:rsidP="005813C3">
      <w:pPr>
        <w:pStyle w:val="Verzeichnis4"/>
        <w:rPr>
          <w:noProof/>
        </w:rPr>
      </w:pPr>
      <w:hyperlink w:anchor="_Toc381833003" w:history="1">
        <w:r w:rsidR="00A33373" w:rsidRPr="00743336">
          <w:rPr>
            <w:rStyle w:val="Hyperlink"/>
            <w:noProof/>
          </w:rPr>
          <w:t>(2)</w:t>
        </w:r>
        <w:r w:rsidR="00A33373">
          <w:rPr>
            <w:noProof/>
          </w:rPr>
          <w:tab/>
        </w:r>
        <w:r w:rsidR="00A33373" w:rsidRPr="00743336">
          <w:rPr>
            <w:rStyle w:val="Hyperlink"/>
            <w:noProof/>
          </w:rPr>
          <w:t xml:space="preserve">Individual </w:t>
        </w:r>
        <w:r w:rsidR="00856CE0">
          <w:rPr>
            <w:rStyle w:val="Hyperlink"/>
            <w:noProof/>
          </w:rPr>
          <w:t>work: Writing a good story</w:t>
        </w:r>
        <w:r w:rsidR="00A33373">
          <w:rPr>
            <w:noProof/>
            <w:webHidden/>
          </w:rPr>
          <w:tab/>
        </w:r>
        <w:r w:rsidR="00A33373">
          <w:rPr>
            <w:noProof/>
            <w:webHidden/>
          </w:rPr>
          <w:fldChar w:fldCharType="begin"/>
        </w:r>
        <w:r w:rsidR="00A33373">
          <w:rPr>
            <w:noProof/>
            <w:webHidden/>
          </w:rPr>
          <w:instrText xml:space="preserve"> PAGEREF _Toc381833003 \h </w:instrText>
        </w:r>
        <w:r w:rsidR="00A33373">
          <w:rPr>
            <w:noProof/>
            <w:webHidden/>
          </w:rPr>
        </w:r>
        <w:r w:rsidR="00A33373">
          <w:rPr>
            <w:noProof/>
            <w:webHidden/>
          </w:rPr>
          <w:fldChar w:fldCharType="separate"/>
        </w:r>
        <w:r w:rsidR="00DC7FB8">
          <w:rPr>
            <w:noProof/>
            <w:webHidden/>
          </w:rPr>
          <w:t>9</w:t>
        </w:r>
        <w:r w:rsidR="00A33373">
          <w:rPr>
            <w:noProof/>
            <w:webHidden/>
          </w:rPr>
          <w:fldChar w:fldCharType="end"/>
        </w:r>
      </w:hyperlink>
    </w:p>
    <w:p w14:paraId="3CE1450F" w14:textId="77777777" w:rsidR="00A33373" w:rsidRDefault="00CC3685" w:rsidP="005813C3">
      <w:pPr>
        <w:pStyle w:val="Verzeichnis4"/>
        <w:rPr>
          <w:noProof/>
        </w:rPr>
      </w:pPr>
      <w:hyperlink w:anchor="_Toc381833004" w:history="1">
        <w:r w:rsidR="00A33373" w:rsidRPr="00743336">
          <w:rPr>
            <w:rStyle w:val="Hyperlink"/>
            <w:noProof/>
          </w:rPr>
          <w:t>(3)</w:t>
        </w:r>
        <w:r w:rsidR="00A33373">
          <w:rPr>
            <w:noProof/>
          </w:rPr>
          <w:tab/>
        </w:r>
        <w:r w:rsidR="00856CE0">
          <w:rPr>
            <w:rStyle w:val="Hyperlink"/>
            <w:noProof/>
          </w:rPr>
          <w:t>Building mixed small groups</w:t>
        </w:r>
        <w:r w:rsidR="00A33373">
          <w:rPr>
            <w:noProof/>
            <w:webHidden/>
          </w:rPr>
          <w:tab/>
        </w:r>
        <w:r w:rsidR="00A33373">
          <w:rPr>
            <w:noProof/>
            <w:webHidden/>
          </w:rPr>
          <w:fldChar w:fldCharType="begin"/>
        </w:r>
        <w:r w:rsidR="00A33373">
          <w:rPr>
            <w:noProof/>
            <w:webHidden/>
          </w:rPr>
          <w:instrText xml:space="preserve"> PAGEREF _Toc381833004 \h </w:instrText>
        </w:r>
        <w:r w:rsidR="00A33373">
          <w:rPr>
            <w:noProof/>
            <w:webHidden/>
          </w:rPr>
        </w:r>
        <w:r w:rsidR="00A33373">
          <w:rPr>
            <w:noProof/>
            <w:webHidden/>
          </w:rPr>
          <w:fldChar w:fldCharType="separate"/>
        </w:r>
        <w:r w:rsidR="00DC7FB8">
          <w:rPr>
            <w:noProof/>
            <w:webHidden/>
          </w:rPr>
          <w:t>9</w:t>
        </w:r>
        <w:r w:rsidR="00A33373">
          <w:rPr>
            <w:noProof/>
            <w:webHidden/>
          </w:rPr>
          <w:fldChar w:fldCharType="end"/>
        </w:r>
      </w:hyperlink>
    </w:p>
    <w:p w14:paraId="29233827" w14:textId="77777777" w:rsidR="00A33373" w:rsidRDefault="00CC3685" w:rsidP="005813C3">
      <w:pPr>
        <w:pStyle w:val="Verzeichnis4"/>
        <w:rPr>
          <w:noProof/>
        </w:rPr>
      </w:pPr>
      <w:hyperlink w:anchor="_Toc381833005" w:history="1">
        <w:r w:rsidR="00A33373" w:rsidRPr="00743336">
          <w:rPr>
            <w:rStyle w:val="Hyperlink"/>
            <w:noProof/>
          </w:rPr>
          <w:t>(4)</w:t>
        </w:r>
        <w:r w:rsidR="00A33373">
          <w:rPr>
            <w:noProof/>
          </w:rPr>
          <w:tab/>
        </w:r>
        <w:r w:rsidR="00A33373" w:rsidRPr="00743336">
          <w:rPr>
            <w:rStyle w:val="Hyperlink"/>
            <w:noProof/>
          </w:rPr>
          <w:t>Sharing stories in small groups of three and selecting one for the p</w:t>
        </w:r>
        <w:r w:rsidR="00856CE0">
          <w:rPr>
            <w:rStyle w:val="Hyperlink"/>
            <w:noProof/>
          </w:rPr>
          <w:t>lenary</w:t>
        </w:r>
        <w:r w:rsidR="00A33373">
          <w:rPr>
            <w:noProof/>
            <w:webHidden/>
          </w:rPr>
          <w:tab/>
        </w:r>
        <w:r w:rsidR="00A33373">
          <w:rPr>
            <w:noProof/>
            <w:webHidden/>
          </w:rPr>
          <w:fldChar w:fldCharType="begin"/>
        </w:r>
        <w:r w:rsidR="00A33373">
          <w:rPr>
            <w:noProof/>
            <w:webHidden/>
          </w:rPr>
          <w:instrText xml:space="preserve"> PAGEREF _Toc381833005 \h </w:instrText>
        </w:r>
        <w:r w:rsidR="00A33373">
          <w:rPr>
            <w:noProof/>
            <w:webHidden/>
          </w:rPr>
        </w:r>
        <w:r w:rsidR="00A33373">
          <w:rPr>
            <w:noProof/>
            <w:webHidden/>
          </w:rPr>
          <w:fldChar w:fldCharType="separate"/>
        </w:r>
        <w:r w:rsidR="00DC7FB8">
          <w:rPr>
            <w:noProof/>
            <w:webHidden/>
          </w:rPr>
          <w:t>9</w:t>
        </w:r>
        <w:r w:rsidR="00A33373">
          <w:rPr>
            <w:noProof/>
            <w:webHidden/>
          </w:rPr>
          <w:fldChar w:fldCharType="end"/>
        </w:r>
      </w:hyperlink>
    </w:p>
    <w:p w14:paraId="472DF2A1" w14:textId="77777777" w:rsidR="00A33373" w:rsidRDefault="00CC3685" w:rsidP="005813C3">
      <w:pPr>
        <w:pStyle w:val="Verzeichnis4"/>
        <w:rPr>
          <w:noProof/>
        </w:rPr>
      </w:pPr>
      <w:hyperlink w:anchor="_Toc381833006" w:history="1">
        <w:r w:rsidR="00A33373" w:rsidRPr="00743336">
          <w:rPr>
            <w:rStyle w:val="Hyperlink"/>
            <w:noProof/>
          </w:rPr>
          <w:t>(5)</w:t>
        </w:r>
        <w:r w:rsidR="00A33373">
          <w:rPr>
            <w:noProof/>
          </w:rPr>
          <w:tab/>
        </w:r>
        <w:r w:rsidR="00856CE0">
          <w:rPr>
            <w:rStyle w:val="Hyperlink"/>
            <w:noProof/>
          </w:rPr>
          <w:t>Narratives in the plenary</w:t>
        </w:r>
        <w:r w:rsidR="00A33373">
          <w:rPr>
            <w:noProof/>
            <w:webHidden/>
          </w:rPr>
          <w:tab/>
        </w:r>
        <w:r w:rsidR="00A33373">
          <w:rPr>
            <w:noProof/>
            <w:webHidden/>
          </w:rPr>
          <w:fldChar w:fldCharType="begin"/>
        </w:r>
        <w:r w:rsidR="00A33373">
          <w:rPr>
            <w:noProof/>
            <w:webHidden/>
          </w:rPr>
          <w:instrText xml:space="preserve"> PAGEREF _Toc381833006 \h </w:instrText>
        </w:r>
        <w:r w:rsidR="00A33373">
          <w:rPr>
            <w:noProof/>
            <w:webHidden/>
          </w:rPr>
        </w:r>
        <w:r w:rsidR="00A33373">
          <w:rPr>
            <w:noProof/>
            <w:webHidden/>
          </w:rPr>
          <w:fldChar w:fldCharType="separate"/>
        </w:r>
        <w:r w:rsidR="00DC7FB8">
          <w:rPr>
            <w:noProof/>
            <w:webHidden/>
          </w:rPr>
          <w:t>10</w:t>
        </w:r>
        <w:r w:rsidR="00A33373">
          <w:rPr>
            <w:noProof/>
            <w:webHidden/>
          </w:rPr>
          <w:fldChar w:fldCharType="end"/>
        </w:r>
      </w:hyperlink>
    </w:p>
    <w:p w14:paraId="48C1E8BF" w14:textId="77777777" w:rsidR="00A33373" w:rsidRDefault="00CC3685" w:rsidP="005813C3">
      <w:pPr>
        <w:pStyle w:val="Verzeichnis4"/>
        <w:rPr>
          <w:noProof/>
        </w:rPr>
      </w:pPr>
      <w:hyperlink w:anchor="_Toc381833007" w:history="1">
        <w:r w:rsidR="00A33373" w:rsidRPr="00743336">
          <w:rPr>
            <w:rStyle w:val="Hyperlink"/>
            <w:noProof/>
          </w:rPr>
          <w:t>(6)</w:t>
        </w:r>
        <w:r w:rsidR="00A33373">
          <w:rPr>
            <w:noProof/>
          </w:rPr>
          <w:tab/>
        </w:r>
        <w:r w:rsidR="00856CE0">
          <w:rPr>
            <w:rStyle w:val="Hyperlink"/>
            <w:noProof/>
          </w:rPr>
          <w:t>Evaluation</w:t>
        </w:r>
        <w:r w:rsidR="00A33373">
          <w:rPr>
            <w:noProof/>
            <w:webHidden/>
          </w:rPr>
          <w:tab/>
        </w:r>
        <w:r w:rsidR="00A33373">
          <w:rPr>
            <w:noProof/>
            <w:webHidden/>
          </w:rPr>
          <w:fldChar w:fldCharType="begin"/>
        </w:r>
        <w:r w:rsidR="00A33373">
          <w:rPr>
            <w:noProof/>
            <w:webHidden/>
          </w:rPr>
          <w:instrText xml:space="preserve"> PAGEREF _Toc381833007 \h </w:instrText>
        </w:r>
        <w:r w:rsidR="00A33373">
          <w:rPr>
            <w:noProof/>
            <w:webHidden/>
          </w:rPr>
        </w:r>
        <w:r w:rsidR="00A33373">
          <w:rPr>
            <w:noProof/>
            <w:webHidden/>
          </w:rPr>
          <w:fldChar w:fldCharType="separate"/>
        </w:r>
        <w:r w:rsidR="00DC7FB8">
          <w:rPr>
            <w:noProof/>
            <w:webHidden/>
          </w:rPr>
          <w:t>10</w:t>
        </w:r>
        <w:r w:rsidR="00A33373">
          <w:rPr>
            <w:noProof/>
            <w:webHidden/>
          </w:rPr>
          <w:fldChar w:fldCharType="end"/>
        </w:r>
      </w:hyperlink>
    </w:p>
    <w:p w14:paraId="520AD48E" w14:textId="77777777" w:rsidR="00A33373" w:rsidRPr="00030F70" w:rsidRDefault="00CC3685" w:rsidP="00030F70">
      <w:pPr>
        <w:pStyle w:val="Verzeichnis2"/>
        <w:rPr>
          <w:rFonts w:asciiTheme="minorHAnsi" w:eastAsiaTheme="minorEastAsia" w:hAnsiTheme="minorHAnsi" w:cstheme="minorBidi"/>
          <w:lang w:val="de-DE"/>
        </w:rPr>
      </w:pPr>
      <w:hyperlink w:anchor="_Toc381833008" w:history="1">
        <w:r w:rsidR="00A33373" w:rsidRPr="00030F70">
          <w:rPr>
            <w:rStyle w:val="Hyperlink"/>
            <w:b/>
            <w:bCs/>
          </w:rPr>
          <w:t>Moderation Exercise: Good practices of collaboration (90’)</w:t>
        </w:r>
        <w:r w:rsidR="00A33373" w:rsidRPr="00030F70">
          <w:rPr>
            <w:webHidden/>
          </w:rPr>
          <w:tab/>
        </w:r>
        <w:r w:rsidR="00A33373" w:rsidRPr="00030F70">
          <w:rPr>
            <w:webHidden/>
          </w:rPr>
          <w:fldChar w:fldCharType="begin"/>
        </w:r>
        <w:r w:rsidR="00A33373" w:rsidRPr="00030F70">
          <w:rPr>
            <w:webHidden/>
          </w:rPr>
          <w:instrText xml:space="preserve"> PAGEREF _Toc381833008 \h </w:instrText>
        </w:r>
        <w:r w:rsidR="00A33373" w:rsidRPr="00030F70">
          <w:rPr>
            <w:webHidden/>
          </w:rPr>
        </w:r>
        <w:r w:rsidR="00A33373" w:rsidRPr="00030F70">
          <w:rPr>
            <w:webHidden/>
          </w:rPr>
          <w:fldChar w:fldCharType="separate"/>
        </w:r>
        <w:r w:rsidR="00DC7FB8">
          <w:rPr>
            <w:webHidden/>
          </w:rPr>
          <w:t>11</w:t>
        </w:r>
        <w:r w:rsidR="00A33373" w:rsidRPr="00030F70">
          <w:rPr>
            <w:webHidden/>
          </w:rPr>
          <w:fldChar w:fldCharType="end"/>
        </w:r>
      </w:hyperlink>
    </w:p>
    <w:p w14:paraId="04893E61" w14:textId="77777777" w:rsidR="00A33373" w:rsidRDefault="00CC3685" w:rsidP="00856CE0">
      <w:pPr>
        <w:pStyle w:val="Verzeichnis4"/>
        <w:rPr>
          <w:noProof/>
        </w:rPr>
      </w:pPr>
      <w:hyperlink w:anchor="_Toc381833009" w:history="1">
        <w:r w:rsidR="00A33373" w:rsidRPr="00743336">
          <w:rPr>
            <w:rStyle w:val="Hyperlink"/>
            <w:noProof/>
          </w:rPr>
          <w:t>(1)</w:t>
        </w:r>
        <w:r w:rsidR="00A33373">
          <w:rPr>
            <w:noProof/>
          </w:rPr>
          <w:tab/>
        </w:r>
        <w:r w:rsidR="00A33373" w:rsidRPr="00743336">
          <w:rPr>
            <w:rStyle w:val="Hyperlink"/>
            <w:noProof/>
          </w:rPr>
          <w:t>Introduction: Description of the method and instructions for small group</w:t>
        </w:r>
        <w:r w:rsidR="00856CE0">
          <w:rPr>
            <w:rStyle w:val="Hyperlink"/>
            <w:noProof/>
          </w:rPr>
          <w:t xml:space="preserve"> work</w:t>
        </w:r>
        <w:r w:rsidR="00A33373">
          <w:rPr>
            <w:noProof/>
            <w:webHidden/>
          </w:rPr>
          <w:tab/>
        </w:r>
        <w:r w:rsidR="00A33373">
          <w:rPr>
            <w:noProof/>
            <w:webHidden/>
          </w:rPr>
          <w:fldChar w:fldCharType="begin"/>
        </w:r>
        <w:r w:rsidR="00A33373">
          <w:rPr>
            <w:noProof/>
            <w:webHidden/>
          </w:rPr>
          <w:instrText xml:space="preserve"> PAGEREF _Toc381833009 \h </w:instrText>
        </w:r>
        <w:r w:rsidR="00A33373">
          <w:rPr>
            <w:noProof/>
            <w:webHidden/>
          </w:rPr>
        </w:r>
        <w:r w:rsidR="00A33373">
          <w:rPr>
            <w:noProof/>
            <w:webHidden/>
          </w:rPr>
          <w:fldChar w:fldCharType="separate"/>
        </w:r>
        <w:r w:rsidR="00DC7FB8">
          <w:rPr>
            <w:noProof/>
            <w:webHidden/>
          </w:rPr>
          <w:t>11</w:t>
        </w:r>
        <w:r w:rsidR="00A33373">
          <w:rPr>
            <w:noProof/>
            <w:webHidden/>
          </w:rPr>
          <w:fldChar w:fldCharType="end"/>
        </w:r>
      </w:hyperlink>
    </w:p>
    <w:p w14:paraId="202ACD35" w14:textId="77777777" w:rsidR="00A33373" w:rsidRDefault="00CC3685" w:rsidP="00856CE0">
      <w:pPr>
        <w:pStyle w:val="Verzeichnis4"/>
        <w:rPr>
          <w:noProof/>
        </w:rPr>
      </w:pPr>
      <w:hyperlink w:anchor="_Toc381833010" w:history="1">
        <w:r w:rsidR="00A33373" w:rsidRPr="00743336">
          <w:rPr>
            <w:rStyle w:val="Hyperlink"/>
            <w:noProof/>
          </w:rPr>
          <w:t>(2)</w:t>
        </w:r>
        <w:r w:rsidR="00A33373">
          <w:rPr>
            <w:noProof/>
          </w:rPr>
          <w:tab/>
        </w:r>
        <w:r w:rsidR="00A33373" w:rsidRPr="00743336">
          <w:rPr>
            <w:rStyle w:val="Hyperlink"/>
            <w:noProof/>
          </w:rPr>
          <w:t xml:space="preserve">Small group work: Sharing stories </w:t>
        </w:r>
        <w:r w:rsidR="00A33373">
          <w:rPr>
            <w:noProof/>
            <w:webHidden/>
          </w:rPr>
          <w:tab/>
        </w:r>
        <w:r w:rsidR="00A33373">
          <w:rPr>
            <w:noProof/>
            <w:webHidden/>
          </w:rPr>
          <w:fldChar w:fldCharType="begin"/>
        </w:r>
        <w:r w:rsidR="00A33373">
          <w:rPr>
            <w:noProof/>
            <w:webHidden/>
          </w:rPr>
          <w:instrText xml:space="preserve"> PAGEREF _Toc381833010 \h </w:instrText>
        </w:r>
        <w:r w:rsidR="00A33373">
          <w:rPr>
            <w:noProof/>
            <w:webHidden/>
          </w:rPr>
        </w:r>
        <w:r w:rsidR="00A33373">
          <w:rPr>
            <w:noProof/>
            <w:webHidden/>
          </w:rPr>
          <w:fldChar w:fldCharType="separate"/>
        </w:r>
        <w:r w:rsidR="00DC7FB8">
          <w:rPr>
            <w:noProof/>
            <w:webHidden/>
          </w:rPr>
          <w:t>11</w:t>
        </w:r>
        <w:r w:rsidR="00A33373">
          <w:rPr>
            <w:noProof/>
            <w:webHidden/>
          </w:rPr>
          <w:fldChar w:fldCharType="end"/>
        </w:r>
      </w:hyperlink>
    </w:p>
    <w:p w14:paraId="250F260C" w14:textId="77777777" w:rsidR="00A33373" w:rsidRDefault="00CC3685" w:rsidP="00856CE0">
      <w:pPr>
        <w:pStyle w:val="Verzeichnis4"/>
        <w:rPr>
          <w:noProof/>
        </w:rPr>
      </w:pPr>
      <w:hyperlink w:anchor="_Toc381833011" w:history="1">
        <w:r w:rsidR="00A33373" w:rsidRPr="00743336">
          <w:rPr>
            <w:rStyle w:val="Hyperlink"/>
            <w:noProof/>
          </w:rPr>
          <w:t>(3)</w:t>
        </w:r>
        <w:r w:rsidR="00A33373">
          <w:rPr>
            <w:noProof/>
          </w:rPr>
          <w:tab/>
        </w:r>
        <w:r w:rsidR="00A33373" w:rsidRPr="00743336">
          <w:rPr>
            <w:rStyle w:val="Hyperlink"/>
            <w:noProof/>
          </w:rPr>
          <w:t xml:space="preserve">Plenary: Storytelling </w:t>
        </w:r>
        <w:r w:rsidR="00A33373">
          <w:rPr>
            <w:noProof/>
            <w:webHidden/>
          </w:rPr>
          <w:tab/>
        </w:r>
        <w:r w:rsidR="00A33373">
          <w:rPr>
            <w:noProof/>
            <w:webHidden/>
          </w:rPr>
          <w:fldChar w:fldCharType="begin"/>
        </w:r>
        <w:r w:rsidR="00A33373">
          <w:rPr>
            <w:noProof/>
            <w:webHidden/>
          </w:rPr>
          <w:instrText xml:space="preserve"> PAGEREF _Toc381833011 \h </w:instrText>
        </w:r>
        <w:r w:rsidR="00A33373">
          <w:rPr>
            <w:noProof/>
            <w:webHidden/>
          </w:rPr>
        </w:r>
        <w:r w:rsidR="00A33373">
          <w:rPr>
            <w:noProof/>
            <w:webHidden/>
          </w:rPr>
          <w:fldChar w:fldCharType="separate"/>
        </w:r>
        <w:r w:rsidR="00DC7FB8">
          <w:rPr>
            <w:noProof/>
            <w:webHidden/>
          </w:rPr>
          <w:t>11</w:t>
        </w:r>
        <w:r w:rsidR="00A33373">
          <w:rPr>
            <w:noProof/>
            <w:webHidden/>
          </w:rPr>
          <w:fldChar w:fldCharType="end"/>
        </w:r>
      </w:hyperlink>
    </w:p>
    <w:p w14:paraId="51337240" w14:textId="77777777" w:rsidR="00A33373" w:rsidRDefault="00CC3685" w:rsidP="00856CE0">
      <w:pPr>
        <w:pStyle w:val="Verzeichnis4"/>
        <w:rPr>
          <w:noProof/>
        </w:rPr>
      </w:pPr>
      <w:hyperlink w:anchor="_Toc381833012" w:history="1">
        <w:r w:rsidR="00A33373" w:rsidRPr="00743336">
          <w:rPr>
            <w:rStyle w:val="Hyperlink"/>
            <w:noProof/>
          </w:rPr>
          <w:t>(4)</w:t>
        </w:r>
        <w:r w:rsidR="00A33373">
          <w:rPr>
            <w:noProof/>
          </w:rPr>
          <w:tab/>
        </w:r>
        <w:r w:rsidR="00A33373" w:rsidRPr="00743336">
          <w:rPr>
            <w:rStyle w:val="Hyperlink"/>
            <w:noProof/>
          </w:rPr>
          <w:t xml:space="preserve">Evaluation </w:t>
        </w:r>
        <w:r w:rsidR="00A33373">
          <w:rPr>
            <w:noProof/>
            <w:webHidden/>
          </w:rPr>
          <w:tab/>
        </w:r>
        <w:r w:rsidR="00A33373">
          <w:rPr>
            <w:noProof/>
            <w:webHidden/>
          </w:rPr>
          <w:fldChar w:fldCharType="begin"/>
        </w:r>
        <w:r w:rsidR="00A33373">
          <w:rPr>
            <w:noProof/>
            <w:webHidden/>
          </w:rPr>
          <w:instrText xml:space="preserve"> PAGEREF _Toc381833012 \h </w:instrText>
        </w:r>
        <w:r w:rsidR="00A33373">
          <w:rPr>
            <w:noProof/>
            <w:webHidden/>
          </w:rPr>
        </w:r>
        <w:r w:rsidR="00A33373">
          <w:rPr>
            <w:noProof/>
            <w:webHidden/>
          </w:rPr>
          <w:fldChar w:fldCharType="separate"/>
        </w:r>
        <w:r w:rsidR="00DC7FB8">
          <w:rPr>
            <w:noProof/>
            <w:webHidden/>
          </w:rPr>
          <w:t>11</w:t>
        </w:r>
        <w:r w:rsidR="00A33373">
          <w:rPr>
            <w:noProof/>
            <w:webHidden/>
          </w:rPr>
          <w:fldChar w:fldCharType="end"/>
        </w:r>
      </w:hyperlink>
    </w:p>
    <w:p w14:paraId="3DB2DD90" w14:textId="77777777" w:rsidR="00A33373" w:rsidRPr="00030F70" w:rsidRDefault="00CC3685" w:rsidP="00856CE0">
      <w:pPr>
        <w:pStyle w:val="Verzeichnis2"/>
        <w:rPr>
          <w:rFonts w:asciiTheme="minorHAnsi" w:eastAsiaTheme="minorEastAsia" w:hAnsiTheme="minorHAnsi" w:cstheme="minorBidi"/>
          <w:lang w:val="de-DE"/>
        </w:rPr>
      </w:pPr>
      <w:hyperlink w:anchor="_Toc381833013" w:history="1">
        <w:r w:rsidR="00A33373" w:rsidRPr="00030F70">
          <w:rPr>
            <w:rStyle w:val="Hyperlink"/>
            <w:b/>
            <w:bCs/>
          </w:rPr>
          <w:t>Clarifying expectations of m</w:t>
        </w:r>
        <w:r w:rsidR="0036652D">
          <w:rPr>
            <w:rStyle w:val="Hyperlink"/>
            <w:b/>
            <w:bCs/>
          </w:rPr>
          <w:t>ediation / training: Hopes and c</w:t>
        </w:r>
        <w:r w:rsidR="00A33373" w:rsidRPr="00030F70">
          <w:rPr>
            <w:rStyle w:val="Hyperlink"/>
            <w:b/>
            <w:bCs/>
          </w:rPr>
          <w:t xml:space="preserve">oncerns </w:t>
        </w:r>
        <w:r w:rsidR="00A33373" w:rsidRPr="00030F70">
          <w:rPr>
            <w:webHidden/>
          </w:rPr>
          <w:tab/>
        </w:r>
        <w:r w:rsidR="00A33373" w:rsidRPr="00030F70">
          <w:rPr>
            <w:webHidden/>
          </w:rPr>
          <w:fldChar w:fldCharType="begin"/>
        </w:r>
        <w:r w:rsidR="00A33373" w:rsidRPr="00030F70">
          <w:rPr>
            <w:webHidden/>
          </w:rPr>
          <w:instrText xml:space="preserve"> PAGEREF _Toc381833013 \h </w:instrText>
        </w:r>
        <w:r w:rsidR="00A33373" w:rsidRPr="00030F70">
          <w:rPr>
            <w:webHidden/>
          </w:rPr>
        </w:r>
        <w:r w:rsidR="00A33373" w:rsidRPr="00030F70">
          <w:rPr>
            <w:webHidden/>
          </w:rPr>
          <w:fldChar w:fldCharType="separate"/>
        </w:r>
        <w:r w:rsidR="00DC7FB8">
          <w:rPr>
            <w:webHidden/>
          </w:rPr>
          <w:t>12</w:t>
        </w:r>
        <w:r w:rsidR="00A33373" w:rsidRPr="00030F70">
          <w:rPr>
            <w:webHidden/>
          </w:rPr>
          <w:fldChar w:fldCharType="end"/>
        </w:r>
      </w:hyperlink>
    </w:p>
    <w:p w14:paraId="11EAAEC3" w14:textId="77777777" w:rsidR="00A33373" w:rsidRDefault="00CC3685" w:rsidP="005813C3">
      <w:pPr>
        <w:pStyle w:val="Verzeichnis4"/>
        <w:rPr>
          <w:noProof/>
        </w:rPr>
      </w:pPr>
      <w:hyperlink w:anchor="_Toc381833014" w:history="1">
        <w:r w:rsidR="00A33373" w:rsidRPr="00743336">
          <w:rPr>
            <w:rStyle w:val="Hyperlink"/>
            <w:noProof/>
          </w:rPr>
          <w:t>(1)</w:t>
        </w:r>
        <w:r w:rsidR="00A33373">
          <w:rPr>
            <w:noProof/>
          </w:rPr>
          <w:tab/>
        </w:r>
        <w:r w:rsidR="00A33373" w:rsidRPr="00743336">
          <w:rPr>
            <w:rStyle w:val="Hyperlink"/>
            <w:noProof/>
          </w:rPr>
          <w:t>Introduction: From card query to agreements</w:t>
        </w:r>
        <w:r w:rsidR="00A33373">
          <w:rPr>
            <w:noProof/>
            <w:webHidden/>
          </w:rPr>
          <w:tab/>
        </w:r>
        <w:r w:rsidR="00A33373">
          <w:rPr>
            <w:noProof/>
            <w:webHidden/>
          </w:rPr>
          <w:fldChar w:fldCharType="begin"/>
        </w:r>
        <w:r w:rsidR="00A33373">
          <w:rPr>
            <w:noProof/>
            <w:webHidden/>
          </w:rPr>
          <w:instrText xml:space="preserve"> PAGEREF _Toc381833014 \h </w:instrText>
        </w:r>
        <w:r w:rsidR="00A33373">
          <w:rPr>
            <w:noProof/>
            <w:webHidden/>
          </w:rPr>
        </w:r>
        <w:r w:rsidR="00A33373">
          <w:rPr>
            <w:noProof/>
            <w:webHidden/>
          </w:rPr>
          <w:fldChar w:fldCharType="separate"/>
        </w:r>
        <w:r w:rsidR="00DC7FB8">
          <w:rPr>
            <w:noProof/>
            <w:webHidden/>
          </w:rPr>
          <w:t>12</w:t>
        </w:r>
        <w:r w:rsidR="00A33373">
          <w:rPr>
            <w:noProof/>
            <w:webHidden/>
          </w:rPr>
          <w:fldChar w:fldCharType="end"/>
        </w:r>
      </w:hyperlink>
    </w:p>
    <w:p w14:paraId="733F3352" w14:textId="77777777" w:rsidR="00A33373" w:rsidRDefault="00CC3685" w:rsidP="00856CE0">
      <w:pPr>
        <w:pStyle w:val="Verzeichnis4"/>
        <w:rPr>
          <w:noProof/>
        </w:rPr>
      </w:pPr>
      <w:hyperlink w:anchor="_Toc381833015" w:history="1">
        <w:r w:rsidR="00A33373" w:rsidRPr="00743336">
          <w:rPr>
            <w:rStyle w:val="Hyperlink"/>
            <w:noProof/>
          </w:rPr>
          <w:t>(2)</w:t>
        </w:r>
        <w:r w:rsidR="00A33373">
          <w:rPr>
            <w:noProof/>
          </w:rPr>
          <w:tab/>
        </w:r>
        <w:r w:rsidR="00A33373" w:rsidRPr="00743336">
          <w:rPr>
            <w:rStyle w:val="Hyperlink"/>
            <w:noProof/>
          </w:rPr>
          <w:t xml:space="preserve">Instruction for the card query in small groups </w:t>
        </w:r>
        <w:r w:rsidR="00A33373">
          <w:rPr>
            <w:noProof/>
            <w:webHidden/>
          </w:rPr>
          <w:tab/>
        </w:r>
        <w:r w:rsidR="00A33373">
          <w:rPr>
            <w:noProof/>
            <w:webHidden/>
          </w:rPr>
          <w:fldChar w:fldCharType="begin"/>
        </w:r>
        <w:r w:rsidR="00A33373">
          <w:rPr>
            <w:noProof/>
            <w:webHidden/>
          </w:rPr>
          <w:instrText xml:space="preserve"> PAGEREF _Toc381833015 \h </w:instrText>
        </w:r>
        <w:r w:rsidR="00A33373">
          <w:rPr>
            <w:noProof/>
            <w:webHidden/>
          </w:rPr>
        </w:r>
        <w:r w:rsidR="00A33373">
          <w:rPr>
            <w:noProof/>
            <w:webHidden/>
          </w:rPr>
          <w:fldChar w:fldCharType="separate"/>
        </w:r>
        <w:r w:rsidR="00DC7FB8">
          <w:rPr>
            <w:noProof/>
            <w:webHidden/>
          </w:rPr>
          <w:t>13</w:t>
        </w:r>
        <w:r w:rsidR="00A33373">
          <w:rPr>
            <w:noProof/>
            <w:webHidden/>
          </w:rPr>
          <w:fldChar w:fldCharType="end"/>
        </w:r>
      </w:hyperlink>
    </w:p>
    <w:p w14:paraId="5AA0D1BD" w14:textId="77777777" w:rsidR="00A33373" w:rsidRDefault="00CC3685" w:rsidP="00856CE0">
      <w:pPr>
        <w:pStyle w:val="Verzeichnis4"/>
        <w:rPr>
          <w:noProof/>
        </w:rPr>
      </w:pPr>
      <w:hyperlink w:anchor="_Toc381833016" w:history="1">
        <w:r w:rsidR="00A33373" w:rsidRPr="00743336">
          <w:rPr>
            <w:rStyle w:val="Hyperlink"/>
            <w:noProof/>
          </w:rPr>
          <w:t>(3)</w:t>
        </w:r>
        <w:r w:rsidR="00A33373">
          <w:rPr>
            <w:noProof/>
          </w:rPr>
          <w:tab/>
        </w:r>
        <w:r w:rsidR="00A33373" w:rsidRPr="00743336">
          <w:rPr>
            <w:rStyle w:val="Hyperlink"/>
            <w:noProof/>
          </w:rPr>
          <w:t xml:space="preserve">Small group work: Collecting hopes and concerns </w:t>
        </w:r>
        <w:r w:rsidR="00A33373">
          <w:rPr>
            <w:noProof/>
            <w:webHidden/>
          </w:rPr>
          <w:tab/>
        </w:r>
        <w:r w:rsidR="00A33373">
          <w:rPr>
            <w:noProof/>
            <w:webHidden/>
          </w:rPr>
          <w:fldChar w:fldCharType="begin"/>
        </w:r>
        <w:r w:rsidR="00A33373">
          <w:rPr>
            <w:noProof/>
            <w:webHidden/>
          </w:rPr>
          <w:instrText xml:space="preserve"> PAGEREF _Toc381833016 \h </w:instrText>
        </w:r>
        <w:r w:rsidR="00A33373">
          <w:rPr>
            <w:noProof/>
            <w:webHidden/>
          </w:rPr>
        </w:r>
        <w:r w:rsidR="00A33373">
          <w:rPr>
            <w:noProof/>
            <w:webHidden/>
          </w:rPr>
          <w:fldChar w:fldCharType="separate"/>
        </w:r>
        <w:r w:rsidR="00DC7FB8">
          <w:rPr>
            <w:noProof/>
            <w:webHidden/>
          </w:rPr>
          <w:t>13</w:t>
        </w:r>
        <w:r w:rsidR="00A33373">
          <w:rPr>
            <w:noProof/>
            <w:webHidden/>
          </w:rPr>
          <w:fldChar w:fldCharType="end"/>
        </w:r>
      </w:hyperlink>
    </w:p>
    <w:p w14:paraId="669B30BA" w14:textId="77777777" w:rsidR="00A33373" w:rsidRDefault="00CC3685" w:rsidP="00856CE0">
      <w:pPr>
        <w:pStyle w:val="Verzeichnis4"/>
        <w:rPr>
          <w:noProof/>
        </w:rPr>
      </w:pPr>
      <w:hyperlink w:anchor="_Toc381833017" w:history="1">
        <w:r w:rsidR="00A33373" w:rsidRPr="00743336">
          <w:rPr>
            <w:rStyle w:val="Hyperlink"/>
            <w:noProof/>
          </w:rPr>
          <w:t>(4)</w:t>
        </w:r>
        <w:r w:rsidR="00A33373">
          <w:rPr>
            <w:noProof/>
          </w:rPr>
          <w:tab/>
        </w:r>
        <w:r w:rsidR="00A33373" w:rsidRPr="00743336">
          <w:rPr>
            <w:rStyle w:val="Hyperlink"/>
            <w:noProof/>
          </w:rPr>
          <w:t xml:space="preserve">Plenary: clarifications and agreements </w:t>
        </w:r>
        <w:r w:rsidR="00A33373">
          <w:rPr>
            <w:noProof/>
            <w:webHidden/>
          </w:rPr>
          <w:tab/>
        </w:r>
        <w:r w:rsidR="00A33373">
          <w:rPr>
            <w:noProof/>
            <w:webHidden/>
          </w:rPr>
          <w:fldChar w:fldCharType="begin"/>
        </w:r>
        <w:r w:rsidR="00A33373">
          <w:rPr>
            <w:noProof/>
            <w:webHidden/>
          </w:rPr>
          <w:instrText xml:space="preserve"> PAGEREF _Toc381833017 \h </w:instrText>
        </w:r>
        <w:r w:rsidR="00A33373">
          <w:rPr>
            <w:noProof/>
            <w:webHidden/>
          </w:rPr>
        </w:r>
        <w:r w:rsidR="00A33373">
          <w:rPr>
            <w:noProof/>
            <w:webHidden/>
          </w:rPr>
          <w:fldChar w:fldCharType="separate"/>
        </w:r>
        <w:r w:rsidR="00DC7FB8">
          <w:rPr>
            <w:noProof/>
            <w:webHidden/>
          </w:rPr>
          <w:t>13</w:t>
        </w:r>
        <w:r w:rsidR="00A33373">
          <w:rPr>
            <w:noProof/>
            <w:webHidden/>
          </w:rPr>
          <w:fldChar w:fldCharType="end"/>
        </w:r>
      </w:hyperlink>
    </w:p>
    <w:p w14:paraId="6AA92D14" w14:textId="77777777" w:rsidR="00A33373" w:rsidRDefault="00CC3685" w:rsidP="00856CE0">
      <w:pPr>
        <w:pStyle w:val="Verzeichnis4"/>
        <w:rPr>
          <w:noProof/>
        </w:rPr>
      </w:pPr>
      <w:hyperlink w:anchor="_Toc381833018" w:history="1">
        <w:r w:rsidR="00A33373" w:rsidRPr="00743336">
          <w:rPr>
            <w:rStyle w:val="Hyperlink"/>
            <w:noProof/>
          </w:rPr>
          <w:t>(5)</w:t>
        </w:r>
        <w:r w:rsidR="00A33373">
          <w:rPr>
            <w:noProof/>
          </w:rPr>
          <w:tab/>
        </w:r>
        <w:r w:rsidR="00A33373" w:rsidRPr="00743336">
          <w:rPr>
            <w:rStyle w:val="Hyperlink"/>
            <w:noProof/>
          </w:rPr>
          <w:t xml:space="preserve">By the way: agreement on controversial topics and content of TiMMCO </w:t>
        </w:r>
        <w:r w:rsidR="00A33373">
          <w:rPr>
            <w:noProof/>
            <w:webHidden/>
          </w:rPr>
          <w:tab/>
        </w:r>
        <w:r w:rsidR="00A33373">
          <w:rPr>
            <w:noProof/>
            <w:webHidden/>
          </w:rPr>
          <w:fldChar w:fldCharType="begin"/>
        </w:r>
        <w:r w:rsidR="00A33373">
          <w:rPr>
            <w:noProof/>
            <w:webHidden/>
          </w:rPr>
          <w:instrText xml:space="preserve"> PAGEREF _Toc381833018 \h </w:instrText>
        </w:r>
        <w:r w:rsidR="00A33373">
          <w:rPr>
            <w:noProof/>
            <w:webHidden/>
          </w:rPr>
        </w:r>
        <w:r w:rsidR="00A33373">
          <w:rPr>
            <w:noProof/>
            <w:webHidden/>
          </w:rPr>
          <w:fldChar w:fldCharType="separate"/>
        </w:r>
        <w:r w:rsidR="00DC7FB8">
          <w:rPr>
            <w:noProof/>
            <w:webHidden/>
          </w:rPr>
          <w:t>14</w:t>
        </w:r>
        <w:r w:rsidR="00A33373">
          <w:rPr>
            <w:noProof/>
            <w:webHidden/>
          </w:rPr>
          <w:fldChar w:fldCharType="end"/>
        </w:r>
      </w:hyperlink>
    </w:p>
    <w:p w14:paraId="77334C7A" w14:textId="1495383B" w:rsidR="004F38B8" w:rsidRDefault="00300CFB" w:rsidP="00B91006">
      <w:pPr>
        <w:pStyle w:val="berschrift1"/>
        <w:numPr>
          <w:ilvl w:val="0"/>
          <w:numId w:val="0"/>
        </w:numPr>
      </w:pPr>
      <w:r>
        <w:rPr>
          <w:rFonts w:ascii="Times New Roman" w:hAnsi="Times New Roman"/>
          <w:noProof/>
          <w:sz w:val="24"/>
          <w:szCs w:val="24"/>
          <w:lang w:val="de-DE"/>
        </w:rPr>
        <mc:AlternateContent>
          <mc:Choice Requires="wps">
            <w:drawing>
              <wp:anchor distT="0" distB="0" distL="114300" distR="114300" simplePos="0" relativeHeight="251680768" behindDoc="0" locked="0" layoutInCell="1" allowOverlap="1" wp14:anchorId="57796C84" wp14:editId="0E038FCA">
                <wp:simplePos x="0" y="0"/>
                <wp:positionH relativeFrom="column">
                  <wp:posOffset>157480</wp:posOffset>
                </wp:positionH>
                <wp:positionV relativeFrom="paragraph">
                  <wp:posOffset>1852295</wp:posOffset>
                </wp:positionV>
                <wp:extent cx="5910263" cy="928370"/>
                <wp:effectExtent l="0" t="0" r="0" b="5080"/>
                <wp:wrapNone/>
                <wp:docPr id="40" name="Textfeld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263" cy="928370"/>
                        </a:xfrm>
                        <a:prstGeom prst="rect">
                          <a:avLst/>
                        </a:prstGeom>
                        <a:solidFill>
                          <a:srgbClr val="FFFFFF"/>
                        </a:solidFill>
                        <a:ln w="9525">
                          <a:noFill/>
                          <a:miter lim="800000"/>
                          <a:headEnd/>
                          <a:tailEnd/>
                        </a:ln>
                      </wps:spPr>
                      <wps:txbx>
                        <w:txbxContent>
                          <w:p w14:paraId="51854E13" w14:textId="779FC450" w:rsidR="00CC3685" w:rsidRPr="00856CE0" w:rsidRDefault="00CC3685" w:rsidP="00856CE0">
                            <w:pPr>
                              <w:pStyle w:val="Verzeichnis1"/>
                            </w:pPr>
                            <w:r w:rsidRPr="00856CE0">
                              <w:t xml:space="preserve">This manual is financed by </w:t>
                            </w:r>
                            <w:r>
                              <w:t xml:space="preserve">the German </w:t>
                            </w:r>
                            <w:r w:rsidRPr="00856CE0">
                              <w:t xml:space="preserve">Federal Foreign Office and </w:t>
                            </w:r>
                            <w:r>
                              <w:t xml:space="preserve">the </w:t>
                            </w:r>
                            <w:r w:rsidRPr="00856CE0">
                              <w:t>DAAD (German Academic Exchange Service) within the program</w:t>
                            </w:r>
                            <w:r w:rsidRPr="00856CE0">
                              <w:rPr>
                                <w:lang w:val="de-DE"/>
                              </w:rPr>
                              <w:t xml:space="preserve"> </w:t>
                            </w:r>
                            <w:r w:rsidRPr="00856CE0">
                              <w:t>"Conflict Prevention in the Region of South Caucasus/Central Asia and Moldova 2009-2013"</w:t>
                            </w:r>
                          </w:p>
                          <w:p w14:paraId="02110A18" w14:textId="77777777" w:rsidR="00CC3685" w:rsidRPr="00856CE0" w:rsidRDefault="00CC3685" w:rsidP="00856CE0">
                            <w:pPr>
                              <w:pStyle w:val="Verzeichnis1"/>
                              <w:rPr>
                                <w:b w:val="0"/>
                                <w:bCs w:val="0"/>
                                <w:lang w:val="de-DE"/>
                              </w:rPr>
                            </w:pPr>
                            <w:r w:rsidRPr="00856CE0">
                              <w:rPr>
                                <w:b w:val="0"/>
                                <w:bCs w:val="0"/>
                              </w:rPr>
                              <w:t xml:space="preserve">Everybody is encouraged to use this draft in order to learn and develop it.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feld 40" o:spid="_x0000_s1033" type="#_x0000_t202" style="position:absolute;margin-left:12.4pt;margin-top:145.85pt;width:465.4pt;height:73.1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" stroked="f">
                <v:textbox style="mso-fit-shape-to-text:t">
                  <w:txbxContent>
                    <w:p w14:paraId="51854E13" w14:textId="779FC450" w:rsidR="00CC3685" w:rsidRPr="00856CE0" w:rsidRDefault="00CC3685" w:rsidP="00856CE0">
                      <w:pPr>
                        <w:pStyle w:val="Verzeichnis1"/>
                      </w:pPr>
                      <w:r w:rsidRPr="00856CE0">
                        <w:t xml:space="preserve">This manual is financed by </w:t>
                      </w:r>
                      <w:r>
                        <w:t xml:space="preserve">the German </w:t>
                      </w:r>
                      <w:r w:rsidRPr="00856CE0">
                        <w:t xml:space="preserve">Federal Foreign Office and </w:t>
                      </w:r>
                      <w:r>
                        <w:t xml:space="preserve">the </w:t>
                      </w:r>
                      <w:r w:rsidRPr="00856CE0">
                        <w:t>DAAD (German Academic Exchange Service) within the program</w:t>
                      </w:r>
                      <w:r w:rsidRPr="00856CE0">
                        <w:rPr>
                          <w:lang w:val="de-DE"/>
                        </w:rPr>
                        <w:t xml:space="preserve"> </w:t>
                      </w:r>
                      <w:r w:rsidRPr="00856CE0">
                        <w:t>"Conflict Prevention in the Region of South Caucasus/Central Asia and Moldova 2009-2013"</w:t>
                      </w:r>
                    </w:p>
                    <w:p w14:paraId="02110A18" w14:textId="77777777" w:rsidR="00CC3685" w:rsidRPr="00856CE0" w:rsidRDefault="00CC3685" w:rsidP="00856CE0">
                      <w:pPr>
                        <w:pStyle w:val="Verzeichnis1"/>
                        <w:rPr>
                          <w:b w:val="0"/>
                          <w:bCs w:val="0"/>
                          <w:lang w:val="de-DE"/>
                        </w:rPr>
                      </w:pPr>
                      <w:r w:rsidRPr="00856CE0">
                        <w:rPr>
                          <w:b w:val="0"/>
                          <w:bCs w:val="0"/>
                        </w:rPr>
                        <w:t xml:space="preserve">Everybody is encouraged to use this draft in order to learn and develop it. </w:t>
                      </w:r>
                    </w:p>
                  </w:txbxContent>
                </v:textbox>
              </v:shape>
            </w:pict>
          </mc:Fallback>
        </mc:AlternateContent>
      </w:r>
      <w:r w:rsidR="00A33373">
        <w:rPr>
          <w:rFonts w:eastAsia="Calibri" w:cs="Arial"/>
          <w:sz w:val="22"/>
          <w:szCs w:val="22"/>
        </w:rPr>
        <w:fldChar w:fldCharType="end"/>
      </w:r>
    </w:p>
    <w:p w14:paraId="0609D9F6" w14:textId="77777777" w:rsidR="00744232" w:rsidRDefault="00744232" w:rsidP="00B91006">
      <w:pPr>
        <w:pStyle w:val="berschrift1"/>
        <w:numPr>
          <w:ilvl w:val="0"/>
          <w:numId w:val="0"/>
        </w:numPr>
        <w:ind w:left="360"/>
        <w:sectPr w:rsidR="00744232" w:rsidSect="00300CFB">
          <w:pgSz w:w="11906" w:h="16838"/>
          <w:pgMar w:top="1417" w:right="1417" w:bottom="1134" w:left="1417" w:header="708" w:footer="708" w:gutter="0"/>
          <w:cols w:space="708"/>
          <w:docGrid w:linePitch="360"/>
        </w:sectPr>
      </w:pPr>
    </w:p>
    <w:bookmarkStart w:id="0" w:name="_Toc381832992"/>
    <w:bookmarkStart w:id="1" w:name="_Toc381832993"/>
    <w:bookmarkStart w:id="2" w:name="_Toc381832994"/>
    <w:bookmarkEnd w:id="0"/>
    <w:bookmarkEnd w:id="1"/>
    <w:p w14:paraId="5CDE0968" w14:textId="3D973C74" w:rsidR="00B6488E" w:rsidRPr="00CC3685" w:rsidRDefault="00CC3685" w:rsidP="00CC3685">
      <w:pPr>
        <w:pStyle w:val="berschrift1"/>
        <w:rPr>
          <w:rStyle w:val="Hyperlink"/>
        </w:rPr>
      </w:pPr>
      <w:r>
        <w:rPr>
          <w:bCs w:val="0"/>
        </w:rPr>
        <w:lastRenderedPageBreak/>
        <w:fldChar w:fldCharType="begin"/>
      </w:r>
      <w:r>
        <w:rPr>
          <w:bCs w:val="0"/>
        </w:rPr>
        <w:instrText xml:space="preserve"> HYPERLINK "03_TiMMCO-Contact_en_2010.pptx" </w:instrText>
      </w:r>
      <w:r>
        <w:rPr>
          <w:bCs w:val="0"/>
        </w:rPr>
      </w:r>
      <w:r>
        <w:rPr>
          <w:bCs w:val="0"/>
        </w:rPr>
        <w:fldChar w:fldCharType="separate"/>
      </w:r>
      <w:r w:rsidR="00895598" w:rsidRPr="00CC3685">
        <w:rPr>
          <w:rStyle w:val="Hyperlink"/>
          <w:bCs w:val="0"/>
        </w:rPr>
        <w:t>C</w:t>
      </w:r>
      <w:r w:rsidR="00B6488E" w:rsidRPr="00CC3685">
        <w:rPr>
          <w:rStyle w:val="Hyperlink"/>
          <w:bCs w:val="0"/>
        </w:rPr>
        <w:t>ontributing to Contact</w:t>
      </w:r>
      <w:bookmarkEnd w:id="2"/>
    </w:p>
    <w:p w14:paraId="4D1BCB79" w14:textId="02BF8334" w:rsidR="0037506C" w:rsidRDefault="00CC3685" w:rsidP="0037506C">
      <w:pPr>
        <w:rPr>
          <w:noProof/>
          <w:lang w:val="de-DE"/>
        </w:rPr>
      </w:pPr>
      <w:r>
        <w:rPr>
          <w:rFonts w:eastAsia="Times New Roman" w:cs="Times New Roman"/>
          <w:b/>
          <w:sz w:val="28"/>
          <w:szCs w:val="28"/>
        </w:rPr>
        <w:fldChar w:fldCharType="end"/>
      </w:r>
      <w:r w:rsidR="0037506C" w:rsidRPr="001800D8">
        <w:rPr>
          <w:noProof/>
          <w:lang w:val="de-DE"/>
        </w:rPr>
        <mc:AlternateContent>
          <mc:Choice Requires="wpg">
            <w:drawing>
              <wp:anchor distT="0" distB="0" distL="114300" distR="114300" simplePos="0" relativeHeight="251678720" behindDoc="0" locked="0" layoutInCell="1" allowOverlap="1" wp14:anchorId="33E26EA9" wp14:editId="10BC0E2F">
                <wp:simplePos x="0" y="0"/>
                <wp:positionH relativeFrom="column">
                  <wp:posOffset>52705</wp:posOffset>
                </wp:positionH>
                <wp:positionV relativeFrom="paragraph">
                  <wp:posOffset>788035</wp:posOffset>
                </wp:positionV>
                <wp:extent cx="5621655" cy="3187700"/>
                <wp:effectExtent l="0" t="0" r="17145" b="0"/>
                <wp:wrapSquare wrapText="bothSides"/>
                <wp:docPr id="41" name="Gruppieren 8"/>
                <wp:cNvGraphicFramePr/>
                <a:graphic xmlns:a="http://schemas.openxmlformats.org/drawingml/2006/main">
                  <a:graphicData uri="http://schemas.microsoft.com/office/word/2010/wordprocessingGroup">
                    <wpg:wgp>
                      <wpg:cNvGrpSpPr/>
                      <wpg:grpSpPr>
                        <a:xfrm>
                          <a:off x="0" y="0"/>
                          <a:ext cx="5621655" cy="3187700"/>
                          <a:chOff x="0" y="0"/>
                          <a:chExt cx="3584978" cy="3188735"/>
                        </a:xfrm>
                      </wpg:grpSpPr>
                      <wps:wsp>
                        <wps:cNvPr id="42" name="Textfeld 4"/>
                        <wps:cNvSpPr txBox="1"/>
                        <wps:spPr>
                          <a:xfrm>
                            <a:off x="0" y="2927125"/>
                            <a:ext cx="3584977" cy="261610"/>
                          </a:xfrm>
                          <a:prstGeom prst="rect">
                            <a:avLst/>
                          </a:prstGeom>
                          <a:noFill/>
                        </wps:spPr>
                        <wps:txbx>
                          <w:txbxContent>
                            <w:p w14:paraId="055E2217" w14:textId="77777777" w:rsidR="00CC3685" w:rsidRPr="00292637" w:rsidRDefault="00CC3685" w:rsidP="001800D8">
                              <w:pPr>
                                <w:pStyle w:val="StandardWeb"/>
                                <w:spacing w:before="0" w:beforeAutospacing="0" w:after="0" w:afterAutospacing="0"/>
                                <w:rPr>
                                  <w:rFonts w:asciiTheme="minorBidi" w:hAnsiTheme="minorBidi" w:cstheme="minorBidi"/>
                                  <w:sz w:val="20"/>
                                  <w:szCs w:val="20"/>
                                </w:rPr>
                              </w:pPr>
                              <w:r w:rsidRPr="00292637">
                                <w:rPr>
                                  <w:rFonts w:asciiTheme="minorBidi" w:hAnsiTheme="minorBidi" w:cstheme="minorBidi"/>
                                  <w:color w:val="000000" w:themeColor="text1"/>
                                  <w:kern w:val="24"/>
                                  <w:sz w:val="20"/>
                                  <w:szCs w:val="20"/>
                                  <w:lang w:val="en-US"/>
                                </w:rPr>
                                <w:t>Fig. 3.1: Mutuality of mediation and working trust</w:t>
                              </w:r>
                            </w:p>
                          </w:txbxContent>
                        </wps:txbx>
                        <wps:bodyPr wrap="square" rtlCol="0">
                          <a:noAutofit/>
                        </wps:bodyPr>
                      </wps:wsp>
                      <wpg:grpSp>
                        <wpg:cNvPr id="43" name="Gruppieren 43"/>
                        <wpg:cNvGrpSpPr/>
                        <wpg:grpSpPr>
                          <a:xfrm>
                            <a:off x="1" y="0"/>
                            <a:ext cx="3584977" cy="2814193"/>
                            <a:chOff x="1" y="0"/>
                            <a:chExt cx="5601010" cy="4631364"/>
                          </a:xfrm>
                        </wpg:grpSpPr>
                        <wpg:grpSp>
                          <wpg:cNvPr id="44" name="Gruppierung 38"/>
                          <wpg:cNvGrpSpPr/>
                          <wpg:grpSpPr>
                            <a:xfrm rot="16200000">
                              <a:off x="1048258" y="514413"/>
                              <a:ext cx="764603" cy="1261140"/>
                              <a:chOff x="1048258" y="514413"/>
                              <a:chExt cx="1217105" cy="1261140"/>
                            </a:xfrm>
                          </wpg:grpSpPr>
                          <wps:wsp>
                            <wps:cNvPr id="45" name="Gerade Verbindung 45"/>
                            <wps:cNvCnPr/>
                            <wps:spPr>
                              <a:xfrm>
                                <a:off x="1048258" y="526905"/>
                                <a:ext cx="1217105" cy="0"/>
                              </a:xfrm>
                              <a:prstGeom prst="line">
                                <a:avLst/>
                              </a:prstGeom>
                              <a:ln w="12700"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6" name="Gerade Verbindung 46"/>
                            <wps:cNvCnPr/>
                            <wps:spPr>
                              <a:xfrm flipV="1">
                                <a:off x="2251811" y="514413"/>
                                <a:ext cx="0" cy="1261140"/>
                              </a:xfrm>
                              <a:prstGeom prst="line">
                                <a:avLst/>
                              </a:prstGeom>
                              <a:ln w="12700" cmpd="sng">
                                <a:solidFill>
                                  <a:schemeClr val="tx1"/>
                                </a:solidFill>
                                <a:headEnd type="triangle"/>
                                <a:tailEnd type="none"/>
                              </a:ln>
                            </wps:spPr>
                            <wps:style>
                              <a:lnRef idx="2">
                                <a:schemeClr val="accent1"/>
                              </a:lnRef>
                              <a:fillRef idx="0">
                                <a:schemeClr val="accent1"/>
                              </a:fillRef>
                              <a:effectRef idx="1">
                                <a:schemeClr val="accent1"/>
                              </a:effectRef>
                              <a:fontRef idx="minor">
                                <a:schemeClr val="tx1"/>
                              </a:fontRef>
                            </wps:style>
                            <wps:bodyPr/>
                          </wps:wsp>
                        </wpg:grpSp>
                        <wpg:grpSp>
                          <wpg:cNvPr id="47" name="Gruppierung 41"/>
                          <wpg:cNvGrpSpPr/>
                          <wpg:grpSpPr>
                            <a:xfrm>
                              <a:off x="3584980" y="744736"/>
                              <a:ext cx="1217105" cy="782549"/>
                              <a:chOff x="3584980" y="443291"/>
                              <a:chExt cx="1217105" cy="782549"/>
                            </a:xfrm>
                          </wpg:grpSpPr>
                          <wps:wsp>
                            <wps:cNvPr id="51" name="Gerade Verbindung 51"/>
                            <wps:cNvCnPr/>
                            <wps:spPr>
                              <a:xfrm>
                                <a:off x="3584980" y="443291"/>
                                <a:ext cx="1217105" cy="0"/>
                              </a:xfrm>
                              <a:prstGeom prst="line">
                                <a:avLst/>
                              </a:prstGeom>
                              <a:ln w="12700"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2" name="Gerade Verbindung 52"/>
                            <wps:cNvCnPr>
                              <a:stCxn id="55" idx="0"/>
                            </wps:cNvCnPr>
                            <wps:spPr>
                              <a:xfrm flipV="1">
                                <a:off x="4788532" y="443293"/>
                                <a:ext cx="0" cy="782547"/>
                              </a:xfrm>
                              <a:prstGeom prst="line">
                                <a:avLst/>
                              </a:prstGeom>
                              <a:ln w="12700" cmpd="sng">
                                <a:solidFill>
                                  <a:schemeClr val="tx1"/>
                                </a:solidFill>
                                <a:headEnd type="triangle"/>
                                <a:tailEnd type="none"/>
                              </a:ln>
                            </wps:spPr>
                            <wps:style>
                              <a:lnRef idx="2">
                                <a:schemeClr val="accent1"/>
                              </a:lnRef>
                              <a:fillRef idx="0">
                                <a:schemeClr val="accent1"/>
                              </a:fillRef>
                              <a:effectRef idx="1">
                                <a:schemeClr val="accent1"/>
                              </a:effectRef>
                              <a:fontRef idx="minor">
                                <a:schemeClr val="tx1"/>
                              </a:fontRef>
                            </wps:style>
                            <wps:bodyPr/>
                          </wps:wsp>
                        </wpg:grpSp>
                        <wps:wsp>
                          <wps:cNvPr id="53" name="Abgerundetes Rechteck 53"/>
                          <wps:cNvSpPr/>
                          <wps:spPr>
                            <a:xfrm>
                              <a:off x="2061130" y="0"/>
                              <a:ext cx="1515179" cy="1525363"/>
                            </a:xfrm>
                            <a:prstGeom prst="roundRect">
                              <a:avLst/>
                            </a:prstGeom>
                            <a:noFill/>
                            <a:ln w="12700"/>
                            <a:effectLst/>
                          </wps:spPr>
                          <wps:style>
                            <a:lnRef idx="2">
                              <a:schemeClr val="dk1"/>
                            </a:lnRef>
                            <a:fillRef idx="1">
                              <a:schemeClr val="lt1"/>
                            </a:fillRef>
                            <a:effectRef idx="0">
                              <a:schemeClr val="dk1"/>
                            </a:effectRef>
                            <a:fontRef idx="minor">
                              <a:schemeClr val="dk1"/>
                            </a:fontRef>
                          </wps:style>
                          <wps:txbx>
                            <w:txbxContent>
                              <w:p w14:paraId="4E5245A7" w14:textId="2F03510F" w:rsidR="00CC3685" w:rsidRDefault="00CC3685" w:rsidP="00753D36">
                                <w:pPr>
                                  <w:pStyle w:val="StandardWeb"/>
                                  <w:spacing w:before="0" w:beforeAutospacing="0" w:after="0" w:afterAutospacing="0"/>
                                  <w:jc w:val="center"/>
                                </w:pPr>
                                <w:r>
                                  <w:rPr>
                                    <w:rFonts w:asciiTheme="minorHAnsi" w:hAnsi="Calibri" w:cstheme="minorBidi"/>
                                    <w:color w:val="000000" w:themeColor="dark1"/>
                                    <w:kern w:val="24"/>
                                    <w:sz w:val="22"/>
                                    <w:szCs w:val="22"/>
                                    <w:lang w:val="en-US"/>
                                  </w:rPr>
                                  <w:t>Working</w:t>
                                </w:r>
                                <w:r>
                                  <w:t xml:space="preserve"> </w:t>
                                </w:r>
                                <w:r>
                                  <w:rPr>
                                    <w:rFonts w:asciiTheme="minorHAnsi" w:hAnsi="Calibri" w:cs="Helvetica Neue Light"/>
                                    <w:color w:val="000000" w:themeColor="dark1"/>
                                    <w:kern w:val="24"/>
                                    <w:sz w:val="22"/>
                                    <w:szCs w:val="22"/>
                                    <w:lang w:val="en-US"/>
                                  </w:rPr>
                                  <w:t>trust</w:t>
                                </w:r>
                              </w:p>
                            </w:txbxContent>
                          </wps:txbx>
                          <wps:bodyPr rtlCol="0" anchor="ctr"/>
                        </wps:wsp>
                        <wps:wsp>
                          <wps:cNvPr id="54" name="Abgerundetes Rechteck 54"/>
                          <wps:cNvSpPr/>
                          <wps:spPr>
                            <a:xfrm>
                              <a:off x="2016263" y="3106001"/>
                              <a:ext cx="1515179" cy="1525363"/>
                            </a:xfrm>
                            <a:prstGeom prst="roundRect">
                              <a:avLst/>
                            </a:prstGeom>
                            <a:noFill/>
                            <a:ln w="12700"/>
                            <a:effectLst/>
                          </wps:spPr>
                          <wps:style>
                            <a:lnRef idx="2">
                              <a:schemeClr val="dk1"/>
                            </a:lnRef>
                            <a:fillRef idx="1">
                              <a:schemeClr val="lt1"/>
                            </a:fillRef>
                            <a:effectRef idx="0">
                              <a:schemeClr val="dk1"/>
                            </a:effectRef>
                            <a:fontRef idx="minor">
                              <a:schemeClr val="dk1"/>
                            </a:fontRef>
                          </wps:style>
                          <wps:txbx>
                            <w:txbxContent>
                              <w:p w14:paraId="4E07D5C2" w14:textId="77777777" w:rsidR="00CC3685" w:rsidRDefault="00CC3685" w:rsidP="001800D8">
                                <w:pPr>
                                  <w:pStyle w:val="StandardWeb"/>
                                  <w:spacing w:before="0" w:beforeAutospacing="0" w:after="0" w:afterAutospacing="0"/>
                                  <w:jc w:val="center"/>
                                </w:pPr>
                                <w:r>
                                  <w:rPr>
                                    <w:rFonts w:asciiTheme="minorHAnsi" w:hAnsi="Calibri" w:cstheme="minorBidi"/>
                                    <w:color w:val="000000" w:themeColor="dark1"/>
                                    <w:kern w:val="24"/>
                                    <w:sz w:val="22"/>
                                    <w:szCs w:val="22"/>
                                    <w:lang w:val="en-US"/>
                                  </w:rPr>
                                  <w:t>Mediation</w:t>
                                </w:r>
                              </w:p>
                            </w:txbxContent>
                          </wps:txbx>
                          <wps:bodyPr rtlCol="0" anchor="ctr"/>
                        </wps:wsp>
                        <wps:wsp>
                          <wps:cNvPr id="55" name="Oval 15"/>
                          <wps:cNvSpPr/>
                          <wps:spPr>
                            <a:xfrm>
                              <a:off x="3976050" y="1527285"/>
                              <a:ext cx="1624961" cy="1593505"/>
                            </a:xfrm>
                            <a:prstGeom prst="ellipse">
                              <a:avLst/>
                            </a:prstGeom>
                            <a:noFill/>
                            <a:ln w="12700"/>
                            <a:effectLst/>
                          </wps:spPr>
                          <wps:style>
                            <a:lnRef idx="2">
                              <a:schemeClr val="dk1"/>
                            </a:lnRef>
                            <a:fillRef idx="1">
                              <a:schemeClr val="lt1"/>
                            </a:fillRef>
                            <a:effectRef idx="0">
                              <a:schemeClr val="dk1"/>
                            </a:effectRef>
                            <a:fontRef idx="minor">
                              <a:schemeClr val="dk1"/>
                            </a:fontRef>
                          </wps:style>
                          <wps:txbx>
                            <w:txbxContent>
                              <w:p w14:paraId="2CED89A1" w14:textId="77777777" w:rsidR="00CC3685" w:rsidRDefault="00CC3685" w:rsidP="001800D8">
                                <w:pPr>
                                  <w:pStyle w:val="StandardWeb"/>
                                  <w:spacing w:before="0" w:beforeAutospacing="0" w:after="0" w:afterAutospacing="0"/>
                                  <w:jc w:val="center"/>
                                </w:pPr>
                                <w:r>
                                  <w:rPr>
                                    <w:rFonts w:asciiTheme="minorHAnsi" w:hAnsi="Calibri" w:cs="Helvetica Neue Light"/>
                                    <w:color w:val="000000" w:themeColor="dark1"/>
                                    <w:kern w:val="24"/>
                                    <w:sz w:val="22"/>
                                    <w:szCs w:val="22"/>
                                    <w:lang w:val="en-US"/>
                                  </w:rPr>
                                  <w:t>Experience of Interpersonal contact</w:t>
                                </w:r>
                              </w:p>
                            </w:txbxContent>
                          </wps:txbx>
                          <wps:bodyPr rtlCol="0" anchor="ctr"/>
                        </wps:wsp>
                        <wps:wsp>
                          <wps:cNvPr id="56" name="Oval 55"/>
                          <wps:cNvSpPr/>
                          <wps:spPr>
                            <a:xfrm>
                              <a:off x="1" y="1527285"/>
                              <a:ext cx="1624961" cy="1593505"/>
                            </a:xfrm>
                            <a:prstGeom prst="ellipse">
                              <a:avLst/>
                            </a:prstGeom>
                            <a:noFill/>
                            <a:ln w="12700"/>
                            <a:effectLst/>
                          </wps:spPr>
                          <wps:style>
                            <a:lnRef idx="2">
                              <a:schemeClr val="dk1"/>
                            </a:lnRef>
                            <a:fillRef idx="1">
                              <a:schemeClr val="lt1"/>
                            </a:fillRef>
                            <a:effectRef idx="0">
                              <a:schemeClr val="dk1"/>
                            </a:effectRef>
                            <a:fontRef idx="minor">
                              <a:schemeClr val="dk1"/>
                            </a:fontRef>
                          </wps:style>
                          <wps:txbx>
                            <w:txbxContent>
                              <w:p w14:paraId="4E895F5D" w14:textId="77777777" w:rsidR="00CC3685" w:rsidRDefault="00CC3685" w:rsidP="004F6A5F">
                                <w:pPr>
                                  <w:pStyle w:val="StandardWeb"/>
                                  <w:spacing w:before="0" w:beforeAutospacing="0" w:after="0" w:afterAutospacing="0"/>
                                  <w:jc w:val="center"/>
                                </w:pPr>
                                <w:r>
                                  <w:rPr>
                                    <w:rFonts w:asciiTheme="minorHAnsi" w:hAnsi="Calibri" w:cs="Helvetica Neue Light"/>
                                    <w:color w:val="000000" w:themeColor="dark1"/>
                                    <w:kern w:val="24"/>
                                    <w:sz w:val="22"/>
                                    <w:szCs w:val="22"/>
                                    <w:lang w:val="en-US"/>
                                  </w:rPr>
                                  <w:t>Experience of interpersonal contact</w:t>
                                </w:r>
                              </w:p>
                            </w:txbxContent>
                          </wps:txbx>
                          <wps:bodyPr rtlCol="0" anchor="ctr"/>
                        </wps:wsp>
                        <wpg:grpSp>
                          <wpg:cNvPr id="57" name="Gruppierung 41"/>
                          <wpg:cNvGrpSpPr/>
                          <wpg:grpSpPr>
                            <a:xfrm flipH="1" flipV="1">
                              <a:off x="799159" y="3120790"/>
                              <a:ext cx="1217105" cy="787681"/>
                              <a:chOff x="800821" y="1850709"/>
                              <a:chExt cx="1217105" cy="787681"/>
                            </a:xfrm>
                          </wpg:grpSpPr>
                          <wps:wsp>
                            <wps:cNvPr id="58" name="Gerade Verbindung 58"/>
                            <wps:cNvCnPr/>
                            <wps:spPr>
                              <a:xfrm>
                                <a:off x="800820" y="1863202"/>
                                <a:ext cx="1217105" cy="0"/>
                              </a:xfrm>
                              <a:prstGeom prst="line">
                                <a:avLst/>
                              </a:prstGeom>
                              <a:ln w="12700"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9" name="Gerade Verbindung 59"/>
                            <wps:cNvCnPr>
                              <a:stCxn id="56" idx="4"/>
                            </wps:cNvCnPr>
                            <wps:spPr>
                              <a:xfrm flipH="1" flipV="1">
                                <a:off x="2004373" y="1850709"/>
                                <a:ext cx="230" cy="787681"/>
                              </a:xfrm>
                              <a:prstGeom prst="line">
                                <a:avLst/>
                              </a:prstGeom>
                              <a:ln w="12700" cmpd="sng">
                                <a:solidFill>
                                  <a:schemeClr val="tx1"/>
                                </a:solidFill>
                                <a:headEnd type="triangle"/>
                                <a:tailEnd type="none"/>
                              </a:ln>
                            </wps:spPr>
                            <wps:style>
                              <a:lnRef idx="2">
                                <a:schemeClr val="accent1"/>
                              </a:lnRef>
                              <a:fillRef idx="0">
                                <a:schemeClr val="accent1"/>
                              </a:fillRef>
                              <a:effectRef idx="1">
                                <a:schemeClr val="accent1"/>
                              </a:effectRef>
                              <a:fontRef idx="minor">
                                <a:schemeClr val="tx1"/>
                              </a:fontRef>
                            </wps:style>
                            <wps:bodyPr/>
                          </wps:wsp>
                        </wpg:grpSp>
                        <wpg:grpSp>
                          <wpg:cNvPr id="60" name="Gruppierung 38"/>
                          <wpg:cNvGrpSpPr/>
                          <wpg:grpSpPr>
                            <a:xfrm rot="5400000">
                              <a:off x="3789211" y="2872522"/>
                              <a:ext cx="764603" cy="1261140"/>
                              <a:chOff x="3789211" y="2872522"/>
                              <a:chExt cx="1217105" cy="1261140"/>
                            </a:xfrm>
                          </wpg:grpSpPr>
                          <wps:wsp>
                            <wps:cNvPr id="61" name="Gerade Verbindung 61"/>
                            <wps:cNvCnPr/>
                            <wps:spPr>
                              <a:xfrm>
                                <a:off x="3789211" y="2885014"/>
                                <a:ext cx="1217105" cy="0"/>
                              </a:xfrm>
                              <a:prstGeom prst="line">
                                <a:avLst/>
                              </a:prstGeom>
                              <a:ln w="12700"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2" name="Gerade Verbindung 62"/>
                            <wps:cNvCnPr/>
                            <wps:spPr>
                              <a:xfrm flipV="1">
                                <a:off x="4992764" y="2872522"/>
                                <a:ext cx="0" cy="1261140"/>
                              </a:xfrm>
                              <a:prstGeom prst="line">
                                <a:avLst/>
                              </a:prstGeom>
                              <a:ln w="12700" cmpd="sng">
                                <a:solidFill>
                                  <a:schemeClr val="tx1"/>
                                </a:solidFill>
                                <a:headEnd type="triangle"/>
                                <a:tailEnd type="none"/>
                              </a:ln>
                            </wps:spPr>
                            <wps:style>
                              <a:lnRef idx="2">
                                <a:schemeClr val="accent1"/>
                              </a:lnRef>
                              <a:fillRef idx="0">
                                <a:schemeClr val="accent1"/>
                              </a:fillRef>
                              <a:effectRef idx="1">
                                <a:schemeClr val="accent1"/>
                              </a:effectRef>
                              <a:fontRef idx="minor">
                                <a:schemeClr val="tx1"/>
                              </a:fontRef>
                            </wps:style>
                            <wps:bodyPr/>
                          </wps:wsp>
                        </wpg:grpSp>
                      </wpg:grpSp>
                    </wpg:wgp>
                  </a:graphicData>
                </a:graphic>
                <wp14:sizeRelH relativeFrom="margin">
                  <wp14:pctWidth>0</wp14:pctWidth>
                </wp14:sizeRelH>
                <wp14:sizeRelV relativeFrom="margin">
                  <wp14:pctHeight>0</wp14:pctHeight>
                </wp14:sizeRelV>
              </wp:anchor>
            </w:drawing>
          </mc:Choice>
          <mc:Fallback>
            <w:pict>
              <v:group id="Gruppieren 8" o:spid="_x0000_s1034" style="position:absolute;left:0;text-align:left;margin-left:4.15pt;margin-top:62.05pt;width:442.65pt;height:251pt;z-index:251678720;mso-width-relative:margin;mso-height-relative:margin" coordsize="35849,31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">
                <v:shape id="Textfeld 4" o:spid="_x0000_s1035" type="#_x0000_t202" style="position:absolute;top:29271;width:35849;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055E2217" w14:textId="77777777" w:rsidR="00CC3685" w:rsidRPr="00292637" w:rsidRDefault="00CC3685" w:rsidP="001800D8">
                        <w:pPr>
                          <w:pStyle w:val="StandardWeb"/>
                          <w:spacing w:before="0" w:beforeAutospacing="0" w:after="0" w:afterAutospacing="0"/>
                          <w:rPr>
                            <w:rFonts w:asciiTheme="minorBidi" w:hAnsiTheme="minorBidi" w:cstheme="minorBidi"/>
                            <w:sz w:val="20"/>
                            <w:szCs w:val="20"/>
                          </w:rPr>
                        </w:pPr>
                        <w:r w:rsidRPr="00292637">
                          <w:rPr>
                            <w:rFonts w:asciiTheme="minorBidi" w:hAnsiTheme="minorBidi" w:cstheme="minorBidi"/>
                            <w:color w:val="000000" w:themeColor="text1"/>
                            <w:kern w:val="24"/>
                            <w:sz w:val="20"/>
                            <w:szCs w:val="20"/>
                            <w:lang w:val="en-US"/>
                          </w:rPr>
                          <w:t>Fig. 3.1: Mutuality of mediation and working trust</w:t>
                        </w:r>
                      </w:p>
                    </w:txbxContent>
                  </v:textbox>
                </v:shape>
                <v:group id="Gruppieren 43" o:spid="_x0000_s1036" style="position:absolute;width:35849;height:28141" coordorigin="" coordsize="56010,463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group id="Gruppierung 38" o:spid="_x0000_s1037" style="position:absolute;left:10482;top:5143;width:7646;height:12612;rotation:-90" coordorigin="10482,5144" coordsize="12171,126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WW/yjFAAAA2wAA&#10;AA8AAAAAAAAAAAAAAAAAqgIAAGRycy9kb3ducmV2LnhtbFBLBQYAAAAABAAEAPoAAACcAwAAAAA=&#10;">
                    <v:line id="Gerade Verbindung 45" o:spid="_x0000_s1038" style="position:absolute;visibility:visible;mso-wrap-style:square" from="10482,5269" to="22653,5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w3MAAAADbAAAADwAAAGRycy9kb3ducmV2LnhtbESPQYvCMBSE7wv+h/AEb2uq7i5ajWIF&#10;sdd1Ba+P5tkWm5eaRK3/3iwIHoeZ+YZZrDrTiBs5X1tWMBomIIgLq2suFRz+tp9TED4ga2wsk4IH&#10;eVgtex8LTLW98y/d9qEUEcI+RQVVCG0qpS8qMuiHtiWO3sk6gyFKV0rt8B7hppHjJPmRBmuOCxW2&#10;tKmoOO+vRsHUnjJ0TPlsMtnlx8s143HIlBr0u/UcRKAuvMOvdq4VfH3D/5f4A+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xq8NzAAAAA2wAAAA8AAAAAAAAAAAAAAAAA&#10;oQIAAGRycy9kb3ducmV2LnhtbFBLBQYAAAAABAAEAPkAAACOAwAAAAA=&#10;" strokecolor="black [3213]" strokeweight="1pt">
                      <v:shadow on="t" color="black" opacity="24903f" origin=",.5" offset="0,.55556mm"/>
                    </v:line>
                    <v:line id="Gerade Verbindung 46" o:spid="_x0000_s1039" style="position:absolute;flip:y;visibility:visible;mso-wrap-style:square" from="22518,5144" to="22518,17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FaIsYAAADbAAAADwAAAGRycy9kb3ducmV2LnhtbESPQWvCQBSE70L/w/IK3nTTIFJiVilV&#10;0YNWG1tob6/Z1yQ0+zZkV43/3hWEHoeZ+YZJZ52pxYlaV1lW8DSMQBDnVldcKPg4LAfPIJxH1lhb&#10;JgUXcjCbPvRSTLQ98zudMl+IAGGXoILS+yaR0uUlGXRD2xAH79e2Bn2QbSF1i+cAN7WMo2gsDVYc&#10;Fkps6LWk/C87GgVvi+0Cf3bxl/2O632++Zyvs9Vcqf5j9zIB4anz/+F7e60VjMZw+xJ+gJ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hWiLGAAAA2wAAAA8AAAAAAAAA&#10;AAAAAAAAoQIAAGRycy9kb3ducmV2LnhtbFBLBQYAAAAABAAEAPkAAACUAwAAAAA=&#10;" strokecolor="black [3213]" strokeweight="1pt">
                      <v:stroke startarrow="block"/>
                      <v:shadow on="t" color="black" opacity="24903f" origin=",.5" offset="0,.55556mm"/>
                    </v:line>
                  </v:group>
                  <v:group id="Gruppierung 41" o:spid="_x0000_s1040" style="position:absolute;left:35849;top:7447;width:12171;height:7825" coordorigin="35849,4432" coordsize="12171,7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line id="Gerade Verbindung 51" o:spid="_x0000_s1041" style="position:absolute;visibility:visible;mso-wrap-style:square" from="35849,4432" to="48020,4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hgAsIAAADbAAAADwAAAGRycy9kb3ducmV2LnhtbESPT2vCQBTE74V+h+UVvDUbIy2auooR&#10;xFxrC14f2Zc/NPs27m40fnu3UOhxmJnfMOvtZHpxJec7ywrmSQqCuLK640bB99fhdQnCB2SNvWVS&#10;cCcP283z0xpzbW/8SddTaESEsM9RQRvCkEvpq5YM+sQOxNGrrTMYonSN1A5vEW56maXpuzTYcVxo&#10;caB9S9XPaTQKlrYu0DGVq8XiWJ4vY8FZKJSavUy7DxCBpvAf/muXWsHbHH6/xB8gN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hgAsIAAADbAAAADwAAAAAAAAAAAAAA&#10;AAChAgAAZHJzL2Rvd25yZXYueG1sUEsFBgAAAAAEAAQA+QAAAJADAAAAAA==&#10;" strokecolor="black [3213]" strokeweight="1pt">
                      <v:shadow on="t" color="black" opacity="24903f" origin=",.5" offset="0,.55556mm"/>
                    </v:line>
                    <v:line id="Gerade Verbindung 52" o:spid="_x0000_s1042" style="position:absolute;flip:y;visibility:visible;mso-wrap-style:square" from="47885,4432" to="47885,12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PK/MYAAADbAAAADwAAAGRycy9kb3ducmV2LnhtbESPQWvCQBSE70L/w/IK3nRjoKXErFLU&#10;Ug+2arTQ3l6zr0lo9m3Irhr/vSsIHoeZ+YZJp52pxZFaV1lWMBpGIIhzqysuFOx3b4MXEM4ja6wt&#10;k4IzOZhOHnopJtqeeEvHzBciQNglqKD0vkmkdHlJBt3QNsTB+7OtQR9kW0jd4inATS3jKHqWBisO&#10;CyU2NCsp/88ORsHn4mOBv+v42/7E9SZffc2X2ftcqf5j9zoG4anz9/CtvdQKnmK4fgk/QE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3DyvzGAAAA2wAAAA8AAAAAAAAA&#10;AAAAAAAAoQIAAGRycy9kb3ducmV2LnhtbFBLBQYAAAAABAAEAPkAAACUAwAAAAA=&#10;" strokecolor="black [3213]" strokeweight="1pt">
                      <v:stroke startarrow="block"/>
                      <v:shadow on="t" color="black" opacity="24903f" origin=",.5" offset="0,.55556mm"/>
                    </v:line>
                  </v:group>
                  <v:roundrect id="Abgerundetes Rechteck 53" o:spid="_x0000_s1043" style="position:absolute;left:20611;width:15152;height:1525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nKUsUA&#10;AADbAAAADwAAAGRycy9kb3ducmV2LnhtbESPQWvCQBSE74L/YXlCb3VTa0uNrmK1hYKH0iji8ZF9&#10;zYZm38bsmsR/3y0UPA4z8w2zWPW2Ei01vnSs4GGcgCDOnS65UHDYv9+/gPABWWPlmBRcycNqORws&#10;MNWu4y9qs1CICGGfogITQp1K6XNDFv3Y1cTR+3aNxRBlU0jdYBfhtpKTJHmWFkuOCwZr2hjKf7KL&#10;VdDtpuZcnCZv+nOm3fr4em2300ypu1G/noMI1Idb+L/9oRU8PcLfl/gD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ecpSxQAAANsAAAAPAAAAAAAAAAAAAAAAAJgCAABkcnMv&#10;ZG93bnJldi54bWxQSwUGAAAAAAQABAD1AAAAigMAAAAA&#10;" filled="f" strokecolor="black [3200]" strokeweight="1pt">
                    <v:textbox>
                      <w:txbxContent>
                        <w:p w14:paraId="4E5245A7" w14:textId="2F03510F" w:rsidR="00CC3685" w:rsidRDefault="00CC3685" w:rsidP="00753D36">
                          <w:pPr>
                            <w:pStyle w:val="StandardWeb"/>
                            <w:spacing w:before="0" w:beforeAutospacing="0" w:after="0" w:afterAutospacing="0"/>
                            <w:jc w:val="center"/>
                          </w:pPr>
                          <w:r>
                            <w:rPr>
                              <w:rFonts w:asciiTheme="minorHAnsi" w:hAnsi="Calibri" w:cstheme="minorBidi"/>
                              <w:color w:val="000000" w:themeColor="dark1"/>
                              <w:kern w:val="24"/>
                              <w:sz w:val="22"/>
                              <w:szCs w:val="22"/>
                              <w:lang w:val="en-US"/>
                            </w:rPr>
                            <w:t>Working</w:t>
                          </w:r>
                          <w:r>
                            <w:t xml:space="preserve"> </w:t>
                          </w:r>
                          <w:r>
                            <w:rPr>
                              <w:rFonts w:asciiTheme="minorHAnsi" w:hAnsi="Calibri" w:cs="Helvetica Neue Light"/>
                              <w:color w:val="000000" w:themeColor="dark1"/>
                              <w:kern w:val="24"/>
                              <w:sz w:val="22"/>
                              <w:szCs w:val="22"/>
                              <w:lang w:val="en-US"/>
                            </w:rPr>
                            <w:t>trust</w:t>
                          </w:r>
                        </w:p>
                      </w:txbxContent>
                    </v:textbox>
                  </v:roundrect>
                  <v:roundrect id="Abgerundetes Rechteck 54" o:spid="_x0000_s1044" style="position:absolute;left:20162;top:31060;width:15152;height:1525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BSJsYA&#10;AADbAAAADwAAAGRycy9kb3ducmV2LnhtbESPzWrDMBCE74W8g9hAb43c4JTWjRLy00IghxC3hBwX&#10;a2uZWivHUm3n7aNCocdhZr5h5svB1qKj1leOFTxOEhDEhdMVlwo+P94fnkH4gKyxdkwKruRhuRjd&#10;zTHTrucjdXkoRYSwz1CBCaHJpPSFIYt+4hri6H251mKIsi2lbrGPcFvLaZI8SYsVxwWDDW0MFd/5&#10;j1XQ71NzKc/TN3140W51Wl+7bZordT8eVq8gAg3hP/zX3mkFsxR+v8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BSJsYAAADbAAAADwAAAAAAAAAAAAAAAACYAgAAZHJz&#10;L2Rvd25yZXYueG1sUEsFBgAAAAAEAAQA9QAAAIsDAAAAAA==&#10;" filled="f" strokecolor="black [3200]" strokeweight="1pt">
                    <v:textbox>
                      <w:txbxContent>
                        <w:p w14:paraId="4E07D5C2" w14:textId="77777777" w:rsidR="00CC3685" w:rsidRDefault="00CC3685" w:rsidP="001800D8">
                          <w:pPr>
                            <w:pStyle w:val="StandardWeb"/>
                            <w:spacing w:before="0" w:beforeAutospacing="0" w:after="0" w:afterAutospacing="0"/>
                            <w:jc w:val="center"/>
                          </w:pPr>
                          <w:r>
                            <w:rPr>
                              <w:rFonts w:asciiTheme="minorHAnsi" w:hAnsi="Calibri" w:cstheme="minorBidi"/>
                              <w:color w:val="000000" w:themeColor="dark1"/>
                              <w:kern w:val="24"/>
                              <w:sz w:val="22"/>
                              <w:szCs w:val="22"/>
                              <w:lang w:val="en-US"/>
                            </w:rPr>
                            <w:t>Mediation</w:t>
                          </w:r>
                        </w:p>
                      </w:txbxContent>
                    </v:textbox>
                  </v:roundrect>
                  <v:oval id="Oval 15" o:spid="_x0000_s1045" style="position:absolute;left:39760;top:15272;width:16250;height:159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5GzMIA&#10;AADbAAAADwAAAGRycy9kb3ducmV2LnhtbESPzarCMBSE9xd8h3AEd9dUwR+qUUQQxIWo18VdHppj&#10;U9qclCba+vZGEFwOM/MNs1x3thIPanzhWMFomIAgzpwuOFdw/dv9zkH4gKyxckwKnuRhver9LDHV&#10;ruUzPS4hFxHCPkUFJoQ6ldJnhiz6oauJo3dzjcUQZZNL3WAb4baS4ySZSosFxwWDNW0NZeXlbhWc&#10;inr+X07L6yE5zW66fXb7ozVKDfrdZgEiUBe+4U97rxVMJvD+En+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kbMwgAAANsAAAAPAAAAAAAAAAAAAAAAAJgCAABkcnMvZG93&#10;bnJldi54bWxQSwUGAAAAAAQABAD1AAAAhwMAAAAA&#10;" filled="f" strokecolor="black [3200]" strokeweight="1pt">
                    <v:textbox>
                      <w:txbxContent>
                        <w:p w14:paraId="2CED89A1" w14:textId="77777777" w:rsidR="00CC3685" w:rsidRDefault="00CC3685" w:rsidP="001800D8">
                          <w:pPr>
                            <w:pStyle w:val="StandardWeb"/>
                            <w:spacing w:before="0" w:beforeAutospacing="0" w:after="0" w:afterAutospacing="0"/>
                            <w:jc w:val="center"/>
                          </w:pPr>
                          <w:r>
                            <w:rPr>
                              <w:rFonts w:asciiTheme="minorHAnsi" w:hAnsi="Calibri" w:cs="Helvetica Neue Light"/>
                              <w:color w:val="000000" w:themeColor="dark1"/>
                              <w:kern w:val="24"/>
                              <w:sz w:val="22"/>
                              <w:szCs w:val="22"/>
                              <w:lang w:val="en-US"/>
                            </w:rPr>
                            <w:t>Experience of Interpersonal contact</w:t>
                          </w:r>
                        </w:p>
                      </w:txbxContent>
                    </v:textbox>
                  </v:oval>
                  <v:oval id="Oval 55" o:spid="_x0000_s1046" style="position:absolute;top:15272;width:16249;height:159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zYu8IA&#10;AADbAAAADwAAAGRycy9kb3ducmV2LnhtbESPT4vCMBTE7wt+h/CEva3pClapRlkEQTyI/w4eH82z&#10;KW1eShNt/fYbQfA4zMxvmMWqt7V4UOtLxwp+RwkI4tzpkgsFl/PmZwbCB2SNtWNS8CQPq+Xga4GZ&#10;dh0f6XEKhYgQ9hkqMCE0mZQ+N2TRj1xDHL2bay2GKNtC6ha7CLe1HCdJKi2WHBcMNrQ2lFenu1Vw&#10;KJvZtUqryy45TG+6e/bbvTVKfQ/7vzmIQH34hN/trVYwSeH1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nNi7wgAAANsAAAAPAAAAAAAAAAAAAAAAAJgCAABkcnMvZG93&#10;bnJldi54bWxQSwUGAAAAAAQABAD1AAAAhwMAAAAA&#10;" filled="f" strokecolor="black [3200]" strokeweight="1pt">
                    <v:textbox>
                      <w:txbxContent>
                        <w:p w14:paraId="4E895F5D" w14:textId="77777777" w:rsidR="00CC3685" w:rsidRDefault="00CC3685" w:rsidP="004F6A5F">
                          <w:pPr>
                            <w:pStyle w:val="StandardWeb"/>
                            <w:spacing w:before="0" w:beforeAutospacing="0" w:after="0" w:afterAutospacing="0"/>
                            <w:jc w:val="center"/>
                          </w:pPr>
                          <w:r>
                            <w:rPr>
                              <w:rFonts w:asciiTheme="minorHAnsi" w:hAnsi="Calibri" w:cs="Helvetica Neue Light"/>
                              <w:color w:val="000000" w:themeColor="dark1"/>
                              <w:kern w:val="24"/>
                              <w:sz w:val="22"/>
                              <w:szCs w:val="22"/>
                              <w:lang w:val="en-US"/>
                            </w:rPr>
                            <w:t>Experience of interpersonal contact</w:t>
                          </w:r>
                        </w:p>
                      </w:txbxContent>
                    </v:textbox>
                  </v:oval>
                  <v:group id="Gruppierung 41" o:spid="_x0000_s1047" style="position:absolute;left:7991;top:31207;width:12171;height:7877;flip:x y" coordorigin="8008,18507" coordsize="12171,7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kwGzDFAAAA2wAA&#10;AA8AAAAAAAAAAAAAAAAAqgIAAGRycy9kb3ducmV2LnhtbFBLBQYAAAAABAAEAPoAAACcAwAAAAA=&#10;">
                    <v:line id="Gerade Verbindung 58" o:spid="_x0000_s1048" style="position:absolute;visibility:visible;mso-wrap-style:square" from="8008,18632" to="20179,18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LJn74AAADbAAAADwAAAGRycy9kb3ducmV2LnhtbERPTYvCMBC9L/gfwix4W9NVXLRrWqwg&#10;9roqeB2asS3bTGoStf57cxA8Pt73Kh9MJ27kfGtZwfckAUFcWd1yreB42H4tQPiArLGzTAoe5CHP&#10;Rh8rTLW98x/d9qEWMYR9igqaEPpUSl81ZNBPbE8cubN1BkOErpba4T2Gm05Ok+RHGmw5NjTY06ah&#10;6n9/NQoW9lygYyqXs9muPF2uBU9DodT4c1j/ggg0hLf45S61gnkcG7/EHyCz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XssmfvgAAANsAAAAPAAAAAAAAAAAAAAAAAKEC&#10;AABkcnMvZG93bnJldi54bWxQSwUGAAAAAAQABAD5AAAAjAMAAAAA&#10;" strokecolor="black [3213]" strokeweight="1pt">
                      <v:shadow on="t" color="black" opacity="24903f" origin=",.5" offset="0,.55556mm"/>
                    </v:line>
                    <v:line id="Gerade Verbindung 59" o:spid="_x0000_s1049" style="position:absolute;flip:x y;visibility:visible;mso-wrap-style:square" from="20043,18507" to="20046,26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PeD8UAAADbAAAADwAAAGRycy9kb3ducmV2LnhtbESPW2vCQBSE34X+h+UU+qabCt5SVxFF&#10;WiiITb28HrLHJJg9G7NbE/99VxB8HGbmG2Y6b00prlS7wrKC914Egji1uuBMwe533R2DcB5ZY2mZ&#10;FNzIwXz20plirG3DP3RNfCYChF2MCnLvq1hKl+Zk0PVsRRy8k60N+iDrTOoamwA3pexH0VAaLDgs&#10;5FjRMqf0nPwZBZPBmL5Hm1NzWH3ut5djcxteZKHU22u7+ADhqfXP8KP9pRUMJnD/En6A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PeD8UAAADbAAAADwAAAAAAAAAA&#10;AAAAAAChAgAAZHJzL2Rvd25yZXYueG1sUEsFBgAAAAAEAAQA+QAAAJMDAAAAAA==&#10;" strokecolor="black [3213]" strokeweight="1pt">
                      <v:stroke startarrow="block"/>
                      <v:shadow on="t" color="black" opacity="24903f" origin=",.5" offset="0,.55556mm"/>
                    </v:line>
                  </v:group>
                  <v:group id="Gruppierung 38" o:spid="_x0000_s1050" style="position:absolute;left:37892;top:28724;width:7646;height:12611;rotation:90" coordorigin="37892,28725" coordsize="12171,126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vGIQsAAAADbAAAADwAAAGRycy9kb3ducmV2LnhtbERPz2vCMBS+D/wfwhO8&#10;DE3dQbQaRTcKXucUPT6aZ1NsXmqS2frfm8Ngx4/v92rT20Y8yIfasYLpJANBXDpdc6Xg+FOM5yBC&#10;RNbYOCYFTwqwWQ/eVphr1/E3PQ6xEimEQ44KTIxtLmUoDVkME9cSJ+7qvMWYoK+k9tilcNvIjyyb&#10;SYs1pwaDLX0aKm+HX6uA76d5cW/O78Wl9NPtrluYr0tUajTst0sQkfr4L/5z77WCWVqfvqQfINcv&#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y8YhCwAAAANsAAAAPAAAA&#10;AAAAAAAAAAAAAKoCAABkcnMvZG93bnJldi54bWxQSwUGAAAAAAQABAD6AAAAlwMAAAAA&#10;">
                    <v:line id="Gerade Verbindung 61" o:spid="_x0000_s1051" style="position:absolute;visibility:visible;mso-wrap-style:square" from="37892,28850" to="50063,28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Sqv8EAAADbAAAADwAAAGRycy9kb3ducmV2LnhtbESPT4vCMBTE78J+h/AWvGmqgrhd07Jd&#10;EHv1D3h9NM+2bPPSTaLWb28EweMwM79h1vlgOnEl51vLCmbTBARxZXXLtYLjYTNZgfABWWNnmRTc&#10;yUOefYzWmGp74x1d96EWEcI+RQVNCH0qpa8aMuintieO3tk6gyFKV0vt8BbhppPzJFlKgy3HhQZ7&#10;+m2o+ttfjIKVPRfomMqvxWJbnv4vBc9DodT4c/j5BhFoCO/wq11qBcsZPL/EHy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5Kq/wQAAANsAAAAPAAAAAAAAAAAAAAAA&#10;AKECAABkcnMvZG93bnJldi54bWxQSwUGAAAAAAQABAD5AAAAjwMAAAAA&#10;" strokecolor="black [3213]" strokeweight="1pt">
                      <v:shadow on="t" color="black" opacity="24903f" origin=",.5" offset="0,.55556mm"/>
                    </v:line>
                    <v:line id="Gerade Verbindung 62" o:spid="_x0000_s1052" style="position:absolute;flip:y;visibility:visible;mso-wrap-style:square" from="49927,28725" to="49927,41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8AQcYAAADbAAAADwAAAGRycy9kb3ducmV2LnhtbESPQWvCQBSE70L/w/IKvdVNc5ASXUWa&#10;iB7aqlFBb8/saxKafRuyW03/fVcoeBxm5htmMutNIy7UudqygpdhBIK4sLrmUsF+t3h+BeE8ssbG&#10;Min4JQez6cNggom2V97SJfelCBB2CSqovG8TKV1RkUE3tC1x8L5sZ9AH2ZVSd3gNcNPIOIpG0mDN&#10;YaHClt4qKr7zH6PgM/vI8LyOj/YUN5vi/ZCu8mWq1NNjPx+D8NT7e/i/vdIKRjHcvoQfIK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vAEHGAAAA2wAAAA8AAAAAAAAA&#10;AAAAAAAAoQIAAGRycy9kb3ducmV2LnhtbFBLBQYAAAAABAAEAPkAAACUAwAAAAA=&#10;" strokecolor="black [3213]" strokeweight="1pt">
                      <v:stroke startarrow="block"/>
                      <v:shadow on="t" color="black" opacity="24903f" origin=",.5" offset="0,.55556mm"/>
                    </v:line>
                  </v:group>
                </v:group>
                <w10:wrap type="square"/>
              </v:group>
            </w:pict>
          </mc:Fallback>
        </mc:AlternateContent>
      </w:r>
      <w:r w:rsidR="0037506C">
        <w:t xml:space="preserve">As a condition of mediation, </w:t>
      </w:r>
      <w:r w:rsidR="00B6488E" w:rsidRPr="00E55063">
        <w:t xml:space="preserve">initial trust has to be built, lost trust needs to be reactivated and a stable </w:t>
      </w:r>
      <w:r w:rsidR="004F6A5F">
        <w:t>inter</w:t>
      </w:r>
      <w:r w:rsidR="00B6488E" w:rsidRPr="00E55063">
        <w:t>personal contact needs to be initiated between the participating people. The building of a minimum of working trust is both a result of the mediation pro</w:t>
      </w:r>
      <w:r w:rsidR="004F6A5F">
        <w:t>cess as well as</w:t>
      </w:r>
      <w:r w:rsidR="00B6488E" w:rsidRPr="00E55063">
        <w:t xml:space="preserve"> a necessary prerequisite for </w:t>
      </w:r>
      <w:r w:rsidR="004F6A5F">
        <w:t>mediation</w:t>
      </w:r>
      <w:r w:rsidR="00B6488E" w:rsidRPr="00E55063">
        <w:t>.</w:t>
      </w:r>
      <w:r w:rsidR="00891D21" w:rsidRPr="00891D21">
        <w:rPr>
          <w:noProof/>
          <w:lang w:val="de-DE"/>
        </w:rPr>
        <w:t xml:space="preserve"> </w:t>
      </w:r>
    </w:p>
    <w:p w14:paraId="3E59C1FD" w14:textId="73845996" w:rsidR="00B6488E" w:rsidRPr="00E55063" w:rsidRDefault="004A141C" w:rsidP="00D0624E">
      <w:r>
        <w:rPr>
          <w:noProof/>
          <w:lang w:val="de-DE"/>
        </w:rPr>
        <mc:AlternateContent>
          <mc:Choice Requires="wps">
            <w:drawing>
              <wp:anchor distT="0" distB="0" distL="114300" distR="114300" simplePos="0" relativeHeight="251663360" behindDoc="0" locked="0" layoutInCell="1" allowOverlap="0" wp14:anchorId="1978CAD0" wp14:editId="4A0947B5">
                <wp:simplePos x="0" y="0"/>
                <wp:positionH relativeFrom="column">
                  <wp:posOffset>635</wp:posOffset>
                </wp:positionH>
                <wp:positionV relativeFrom="paragraph">
                  <wp:posOffset>4138295</wp:posOffset>
                </wp:positionV>
                <wp:extent cx="5770245" cy="457200"/>
                <wp:effectExtent l="0" t="0" r="59690" b="57150"/>
                <wp:wrapTopAndBottom/>
                <wp:docPr id="5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572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623EB89C" w14:textId="77777777" w:rsidR="00CC3685" w:rsidRPr="00A93767" w:rsidRDefault="00CC3685" w:rsidP="00AC410B">
                            <w:pPr>
                              <w:pStyle w:val="Leitlinien"/>
                            </w:pPr>
                            <w:r w:rsidRPr="00A93767">
                              <w:t xml:space="preserve">Key question: What can the </w:t>
                            </w:r>
                            <w:r w:rsidRPr="00760206">
                              <w:t>people</w:t>
                            </w:r>
                            <w:r w:rsidRPr="00A93767">
                              <w:t xml:space="preserve"> involved tell about themselves, which the others do not yet know?</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10" o:spid="_x0000_s1053" type="#_x0000_t202" style="position:absolute;left:0;text-align:left;margin-left:.05pt;margin-top:325.85pt;width:454.35pt;height:36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" o:allowoverlap="f">
                <v:shadow on="t"/>
                <v:textbox>
                  <w:txbxContent>
                    <w:p w14:paraId="623EB89C" w14:textId="77777777" w:rsidR="00CC3685" w:rsidRPr="00A93767" w:rsidRDefault="00CC3685" w:rsidP="00AC410B">
                      <w:pPr>
                        <w:pStyle w:val="Leitlinien"/>
                      </w:pPr>
                      <w:r w:rsidRPr="00A93767">
                        <w:t xml:space="preserve">Key question: What can the </w:t>
                      </w:r>
                      <w:r w:rsidRPr="00760206">
                        <w:t>people</w:t>
                      </w:r>
                      <w:r w:rsidRPr="00A93767">
                        <w:t xml:space="preserve"> involved tell about themselves, which the others do not yet know?</w:t>
                      </w:r>
                    </w:p>
                  </w:txbxContent>
                </v:textbox>
                <w10:wrap type="topAndBottom"/>
              </v:shape>
            </w:pict>
          </mc:Fallback>
        </mc:AlternateContent>
      </w:r>
      <w:r w:rsidR="004F6A5F">
        <w:rPr>
          <w:noProof/>
          <w:lang w:val="de-DE"/>
        </w:rPr>
        <w:t xml:space="preserve">The </w:t>
      </w:r>
      <w:hyperlink r:id="rId18" w:anchor="2" w:history="1">
        <w:r w:rsidR="004F6A5F" w:rsidRPr="006E46EB">
          <w:rPr>
            <w:rStyle w:val="Hyperlink"/>
            <w:noProof/>
            <w:lang w:val="de-DE"/>
          </w:rPr>
          <w:t>experi</w:t>
        </w:r>
        <w:r w:rsidR="00D74A3D">
          <w:rPr>
            <w:rStyle w:val="Hyperlink"/>
            <w:noProof/>
            <w:lang w:val="de-DE"/>
          </w:rPr>
          <w:t>e</w:t>
        </w:r>
        <w:r w:rsidR="004F6A5F" w:rsidRPr="006E46EB">
          <w:rPr>
            <w:rStyle w:val="Hyperlink"/>
            <w:noProof/>
            <w:lang w:val="de-DE"/>
          </w:rPr>
          <w:t>nce of interpersonal contact</w:t>
        </w:r>
      </w:hyperlink>
      <w:r w:rsidR="004F6A5F">
        <w:rPr>
          <w:noProof/>
          <w:lang w:val="de-DE"/>
        </w:rPr>
        <w:t xml:space="preserve"> is the </w:t>
      </w:r>
      <w:r w:rsidR="0037506C">
        <w:rPr>
          <w:noProof/>
          <w:lang w:val="de-DE"/>
        </w:rPr>
        <w:t xml:space="preserve">golden </w:t>
      </w:r>
      <w:r>
        <w:rPr>
          <w:noProof/>
          <w:lang w:val="de-DE"/>
        </w:rPr>
        <w:t>path</w:t>
      </w:r>
      <w:r w:rsidR="0037506C">
        <w:rPr>
          <w:noProof/>
          <w:lang w:val="de-DE"/>
        </w:rPr>
        <w:t xml:space="preserve"> to</w:t>
      </w:r>
      <w:r w:rsidR="004F6A5F">
        <w:rPr>
          <w:noProof/>
          <w:lang w:val="de-DE"/>
        </w:rPr>
        <w:t xml:space="preserve"> mutual reinforcement of working trust and mediation.</w:t>
      </w:r>
      <w:r w:rsidR="0037506C">
        <w:rPr>
          <w:noProof/>
          <w:lang w:val="de-DE"/>
        </w:rPr>
        <w:t xml:space="preserve"> Interpersonal contact doesn’t mean a good realtionship but at least the experience that the conflict parties communicate in an acceptable manner and try to understand each other. </w:t>
      </w:r>
      <w:r w:rsidR="00D0624E">
        <w:rPr>
          <w:noProof/>
          <w:lang w:val="de-DE"/>
        </w:rPr>
        <w:t xml:space="preserve">The parties should talk about personal issues to get to know </w:t>
      </w:r>
      <w:r w:rsidR="0045747C">
        <w:rPr>
          <w:noProof/>
          <w:lang w:val="de-DE"/>
        </w:rPr>
        <w:t xml:space="preserve">each </w:t>
      </w:r>
      <w:bookmarkStart w:id="3" w:name="_GoBack"/>
      <w:r w:rsidR="0045747C">
        <w:rPr>
          <w:noProof/>
          <w:lang w:val="de-DE"/>
        </w:rPr>
        <w:t>other better.</w:t>
      </w:r>
      <w:r w:rsidR="00D0624E">
        <w:rPr>
          <w:noProof/>
          <w:lang w:val="de-DE"/>
        </w:rPr>
        <w:t xml:space="preserve"> </w:t>
      </w:r>
    </w:p>
    <w:bookmarkEnd w:id="3"/>
    <w:p w14:paraId="1473E95E" w14:textId="77777777" w:rsidR="00B6488E" w:rsidRPr="00E55063" w:rsidRDefault="00B6488E" w:rsidP="00AC410B">
      <w:r w:rsidRPr="00E55063">
        <w:t xml:space="preserve">The background </w:t>
      </w:r>
      <w:r>
        <w:t>to</w:t>
      </w:r>
      <w:r w:rsidRPr="00E55063">
        <w:t xml:space="preserve"> this key question </w:t>
      </w:r>
      <w:r>
        <w:t>needs</w:t>
      </w:r>
      <w:r w:rsidRPr="00E55063">
        <w:t xml:space="preserve"> to be explained in more detail: The contract is settled </w:t>
      </w:r>
      <w:r>
        <w:t>between</w:t>
      </w:r>
      <w:r w:rsidRPr="00E55063">
        <w:t xml:space="preserve"> the funders and the executives of the parties. </w:t>
      </w:r>
      <w:r>
        <w:t>A</w:t>
      </w:r>
      <w:r w:rsidRPr="00E55063">
        <w:t xml:space="preserve"> first meeting is now </w:t>
      </w:r>
      <w:r>
        <w:t>co</w:t>
      </w:r>
      <w:r>
        <w:t>n</w:t>
      </w:r>
      <w:r>
        <w:t>ducted</w:t>
      </w:r>
      <w:r w:rsidRPr="00E55063">
        <w:t xml:space="preserve"> with all members of the parties or their representatives. Initially, the participants tend </w:t>
      </w:r>
      <w:r>
        <w:t>to be</w:t>
      </w:r>
      <w:r w:rsidRPr="00E55063">
        <w:t xml:space="preserve"> uncertain and to exercise caution. They avoid openly and honestly talking to each ot</w:t>
      </w:r>
      <w:r w:rsidRPr="00E55063">
        <w:t>h</w:t>
      </w:r>
      <w:r w:rsidRPr="00E55063">
        <w:t>er.</w:t>
      </w:r>
    </w:p>
    <w:p w14:paraId="3DCC888D" w14:textId="77777777" w:rsidR="00B6488E" w:rsidRPr="00E55063" w:rsidRDefault="00B6488E" w:rsidP="00AC410B">
      <w:r w:rsidRPr="00E55063">
        <w:t xml:space="preserve">At this point, there is the danger that mediators, executives and members of the different parties suddenly find themselves in a desert of </w:t>
      </w:r>
      <w:r>
        <w:t>masks</w:t>
      </w:r>
      <w:r w:rsidRPr="00E55063">
        <w:t xml:space="preserve">: Those affected </w:t>
      </w:r>
      <w:r>
        <w:t>withdraw</w:t>
      </w:r>
      <w:r w:rsidRPr="00E55063">
        <w:t>. By rigid f</w:t>
      </w:r>
      <w:r w:rsidRPr="00E55063">
        <w:t>a</w:t>
      </w:r>
      <w:r w:rsidRPr="00E55063">
        <w:t xml:space="preserve">cial expressions and motionless gestures, they </w:t>
      </w:r>
      <w:r>
        <w:t>reveal</w:t>
      </w:r>
      <w:r w:rsidRPr="00E55063">
        <w:t xml:space="preserve"> as little of their emotion</w:t>
      </w:r>
      <w:r>
        <w:t xml:space="preserve">s </w:t>
      </w:r>
      <w:r w:rsidRPr="00E55063">
        <w:t xml:space="preserve">as possible. There is a lack of open expression of feelings, although many feelings such as anger, fear, resentment, envy and distrust are present. </w:t>
      </w:r>
    </w:p>
    <w:p w14:paraId="6A9F550C" w14:textId="77777777" w:rsidR="00B6488E" w:rsidRPr="00E55063" w:rsidRDefault="00B6488E" w:rsidP="00AC410B">
      <w:r w:rsidRPr="00E55063">
        <w:t xml:space="preserve">Usually, everyone expects disadvantages if he makes himself vulnerable by </w:t>
      </w:r>
      <w:r>
        <w:t xml:space="preserve">displaying </w:t>
      </w:r>
      <w:r w:rsidRPr="00E55063">
        <w:t>more spontaneous and open express</w:t>
      </w:r>
      <w:r>
        <w:t>ions of</w:t>
      </w:r>
      <w:r w:rsidRPr="00E55063">
        <w:t xml:space="preserve"> his thoughts and feelings than other</w:t>
      </w:r>
      <w:r>
        <w:t>s</w:t>
      </w:r>
      <w:r w:rsidRPr="00E55063">
        <w:t>. However, spo</w:t>
      </w:r>
      <w:r w:rsidRPr="00E55063">
        <w:t>n</w:t>
      </w:r>
      <w:r w:rsidRPr="00E55063">
        <w:t xml:space="preserve">taneity and openness are important </w:t>
      </w:r>
      <w:r>
        <w:t>foundations for</w:t>
      </w:r>
      <w:r w:rsidRPr="00E55063">
        <w:t xml:space="preserve"> human understanding. </w:t>
      </w:r>
      <w:r>
        <w:t>M</w:t>
      </w:r>
      <w:r w:rsidRPr="00E55063">
        <w:t>utual unde</w:t>
      </w:r>
      <w:r w:rsidRPr="00E55063">
        <w:t>r</w:t>
      </w:r>
      <w:r w:rsidRPr="00E55063">
        <w:t>standing</w:t>
      </w:r>
      <w:r>
        <w:t xml:space="preserve"> in particular</w:t>
      </w:r>
      <w:r w:rsidRPr="00E55063">
        <w:t xml:space="preserve"> is very important for successful conflict resolution. Therefore, a fund</w:t>
      </w:r>
      <w:r w:rsidRPr="00E55063">
        <w:t>a</w:t>
      </w:r>
      <w:r w:rsidRPr="00E55063">
        <w:t xml:space="preserve">mental law of conflict theory suggests, that parties contribute significantly to trust and de-escalation of </w:t>
      </w:r>
      <w:r>
        <w:t xml:space="preserve">the </w:t>
      </w:r>
      <w:r w:rsidRPr="00E55063">
        <w:t xml:space="preserve">conflict if they show themselves </w:t>
      </w:r>
      <w:r>
        <w:t xml:space="preserve">to be </w:t>
      </w:r>
      <w:r w:rsidRPr="00E55063">
        <w:t>mutually vulnerable</w:t>
      </w:r>
      <w:r w:rsidRPr="00E55063">
        <w:rPr>
          <w:rStyle w:val="Funotenzeichen"/>
        </w:rPr>
        <w:footnoteReference w:id="1"/>
      </w:r>
      <w:r w:rsidRPr="00E55063">
        <w:t xml:space="preserve">. The risk of </w:t>
      </w:r>
      <w:r>
        <w:t>b</w:t>
      </w:r>
      <w:r>
        <w:t>e</w:t>
      </w:r>
      <w:r>
        <w:lastRenderedPageBreak/>
        <w:t xml:space="preserve">ing </w:t>
      </w:r>
      <w:r w:rsidRPr="00E55063">
        <w:t>psych</w:t>
      </w:r>
      <w:r>
        <w:t>ologically</w:t>
      </w:r>
      <w:r w:rsidRPr="00E55063">
        <w:t xml:space="preserve"> hurt as well as weaknesses and information </w:t>
      </w:r>
      <w:r>
        <w:t xml:space="preserve">being </w:t>
      </w:r>
      <w:r w:rsidRPr="00E55063">
        <w:t>exploit</w:t>
      </w:r>
      <w:r>
        <w:t>ed</w:t>
      </w:r>
      <w:r w:rsidRPr="00E55063">
        <w:t xml:space="preserve"> of by the other conflict parties remains. Therefore, the mediation should give the possibility </w:t>
      </w:r>
      <w:r>
        <w:t xml:space="preserve">for everyone </w:t>
      </w:r>
      <w:r w:rsidRPr="00E55063">
        <w:t xml:space="preserve">to show </w:t>
      </w:r>
      <w:r>
        <w:t>one</w:t>
      </w:r>
      <w:r w:rsidR="000016AE">
        <w:t>-</w:t>
      </w:r>
      <w:r>
        <w:t xml:space="preserve">self </w:t>
      </w:r>
      <w:r w:rsidRPr="00E55063">
        <w:t xml:space="preserve">increasingly more open and authentic </w:t>
      </w:r>
      <w:r>
        <w:t>–</w:t>
      </w:r>
      <w:r w:rsidRPr="00E55063">
        <w:t xml:space="preserve"> but </w:t>
      </w:r>
      <w:r>
        <w:t>only very gradually</w:t>
      </w:r>
      <w:r w:rsidRPr="00E55063">
        <w:t>.</w:t>
      </w:r>
    </w:p>
    <w:p w14:paraId="7D8EA6AA" w14:textId="77777777" w:rsidR="00B6488E" w:rsidRPr="00E55063" w:rsidRDefault="00B6488E" w:rsidP="00AC410B">
      <w:r w:rsidRPr="00E55063">
        <w:t xml:space="preserve">As </w:t>
      </w:r>
      <w:r>
        <w:t xml:space="preserve">role </w:t>
      </w:r>
      <w:r w:rsidRPr="00E55063">
        <w:t xml:space="preserve">models, the members of the mediation team show up first: </w:t>
      </w:r>
      <w:r>
        <w:t>When meeting</w:t>
      </w:r>
      <w:r w:rsidRPr="00E55063">
        <w:t xml:space="preserve"> with the parties for the first time, they introduce themselves; not just professionally but also personally. Many participants </w:t>
      </w:r>
      <w:r>
        <w:t xml:space="preserve">will </w:t>
      </w:r>
      <w:r w:rsidRPr="00E55063">
        <w:t>ask themselves why the mediators are so much interested in co</w:t>
      </w:r>
      <w:r w:rsidRPr="00E55063">
        <w:t>n</w:t>
      </w:r>
      <w:r w:rsidRPr="00E55063">
        <w:t>flicts that they make a profession of it. Thus, mediators should say some</w:t>
      </w:r>
      <w:r>
        <w:t xml:space="preserve">thing </w:t>
      </w:r>
      <w:r w:rsidRPr="00E55063">
        <w:t>about their personal attitude to conflict and mediation.</w:t>
      </w:r>
    </w:p>
    <w:p w14:paraId="649CCAE1" w14:textId="77777777" w:rsidR="00B6488E" w:rsidRPr="00E55063" w:rsidRDefault="00B6488E" w:rsidP="00AC410B">
      <w:r>
        <w:t>Then</w:t>
      </w:r>
      <w:r w:rsidRPr="00E55063">
        <w:t xml:space="preserve"> they </w:t>
      </w:r>
      <w:r>
        <w:t xml:space="preserve">should </w:t>
      </w:r>
      <w:r w:rsidRPr="00E55063">
        <w:t xml:space="preserve">let the executives give a concise overview of the </w:t>
      </w:r>
      <w:r>
        <w:t>first</w:t>
      </w:r>
      <w:r w:rsidRPr="00E55063">
        <w:t xml:space="preserve"> meeting</w:t>
      </w:r>
      <w:r>
        <w:t>s</w:t>
      </w:r>
      <w:r w:rsidRPr="00E55063">
        <w:t xml:space="preserve">, especially about what has been agreed in the contract. Furthermore, the mediators </w:t>
      </w:r>
      <w:r>
        <w:t>present a</w:t>
      </w:r>
      <w:r w:rsidRPr="00E55063">
        <w:t xml:space="preserve"> rough outline of the mediation. What has been discussed with superiors and executives should be disclosed so that the participants can compare whether</w:t>
      </w:r>
      <w:r w:rsidRPr="009301B6">
        <w:t xml:space="preserve"> </w:t>
      </w:r>
      <w:r w:rsidRPr="00E55063">
        <w:t>or not their ideas correspond to the objectives and conditions of the supervisor. This allows them to build trust in the mediation team.</w:t>
      </w:r>
    </w:p>
    <w:p w14:paraId="6E201525" w14:textId="77777777" w:rsidR="00B6488E" w:rsidRPr="00E55063" w:rsidRDefault="00B6488E" w:rsidP="00AC410B">
      <w:r w:rsidRPr="00E55063">
        <w:t xml:space="preserve">If the parties </w:t>
      </w:r>
      <w:r>
        <w:t>are going for</w:t>
      </w:r>
      <w:r w:rsidRPr="00E55063">
        <w:t xml:space="preserve"> a new beginning with the help of the mediation team, it</w:t>
      </w:r>
      <w:r>
        <w:t xml:space="preserve"> i</w:t>
      </w:r>
      <w:r w:rsidRPr="00E55063">
        <w:t xml:space="preserve">s already important to increase trust by </w:t>
      </w:r>
      <w:r>
        <w:t xml:space="preserve">a </w:t>
      </w:r>
      <w:r w:rsidRPr="00E55063">
        <w:t>little more openness in communication</w:t>
      </w:r>
      <w:r>
        <w:t xml:space="preserve"> at this point</w:t>
      </w:r>
      <w:r w:rsidRPr="00E55063">
        <w:t xml:space="preserve">. There mainly are two aspects </w:t>
      </w:r>
      <w:r>
        <w:t>to</w:t>
      </w:r>
      <w:r w:rsidRPr="00E55063">
        <w:t xml:space="preserve"> supporting contact and openness: subliminal group dynamics and open preparation of mediation. </w:t>
      </w:r>
    </w:p>
    <w:p w14:paraId="5FD80C7F" w14:textId="77777777" w:rsidR="00B6488E" w:rsidRPr="00E55063" w:rsidRDefault="00B6488E" w:rsidP="007103B7">
      <w:pPr>
        <w:pStyle w:val="berschrift3"/>
      </w:pPr>
      <w:bookmarkStart w:id="4" w:name="_Toc381832995"/>
      <w:r w:rsidRPr="00E55063">
        <w:t>Group dynamics of interpersonal contact in multi-party conflicts</w:t>
      </w:r>
      <w:bookmarkEnd w:id="4"/>
    </w:p>
    <w:p w14:paraId="7E645F3E" w14:textId="77777777" w:rsidR="00B6488E" w:rsidRPr="00E55063" w:rsidRDefault="00B6488E" w:rsidP="00AC410B">
      <w:r w:rsidRPr="00E55063">
        <w:t xml:space="preserve">While the conflict between two people or within a team often escalates due to the constant contact, conflicts between groups usually feature relatively </w:t>
      </w:r>
      <w:r>
        <w:t>little direct</w:t>
      </w:r>
      <w:r w:rsidRPr="00E55063">
        <w:t xml:space="preserve"> contact. The members of a group </w:t>
      </w:r>
      <w:r>
        <w:t>(</w:t>
      </w:r>
      <w:r w:rsidRPr="00E55063">
        <w:t xml:space="preserve">e.g. </w:t>
      </w:r>
      <w:r>
        <w:t>work</w:t>
      </w:r>
      <w:r w:rsidRPr="00E55063">
        <w:t xml:space="preserve"> </w:t>
      </w:r>
      <w:r>
        <w:t>group</w:t>
      </w:r>
      <w:r w:rsidRPr="00E55063">
        <w:t xml:space="preserve">, </w:t>
      </w:r>
      <w:r>
        <w:t>executive team</w:t>
      </w:r>
      <w:r w:rsidRPr="00E55063">
        <w:t>,</w:t>
      </w:r>
      <w:r>
        <w:t xml:space="preserve"> </w:t>
      </w:r>
      <w:r w:rsidRPr="00E55063">
        <w:t>branch group</w:t>
      </w:r>
      <w:r>
        <w:t>)</w:t>
      </w:r>
      <w:r w:rsidRPr="00E55063">
        <w:t xml:space="preserve"> usually know each other personally. In conflicts between groups, this is often not the case. In </w:t>
      </w:r>
      <w:r>
        <w:t>such</w:t>
      </w:r>
      <w:r w:rsidRPr="00E55063">
        <w:t xml:space="preserve"> conflicts, we often f</w:t>
      </w:r>
      <w:r>
        <w:t>i</w:t>
      </w:r>
      <w:r w:rsidRPr="00E55063">
        <w:t xml:space="preserve">nd </w:t>
      </w:r>
      <w:r>
        <w:t>great unfamiliarity among</w:t>
      </w:r>
      <w:r w:rsidRPr="00E55063">
        <w:t xml:space="preserve"> the participating people. </w:t>
      </w:r>
      <w:r>
        <w:t>F</w:t>
      </w:r>
      <w:r w:rsidRPr="00E55063">
        <w:t>or example</w:t>
      </w:r>
      <w:r>
        <w:t>,</w:t>
      </w:r>
      <w:r w:rsidRPr="00E55063">
        <w:t xml:space="preserve"> </w:t>
      </w:r>
      <w:r>
        <w:t>e</w:t>
      </w:r>
      <w:r w:rsidRPr="00E55063">
        <w:t xml:space="preserve">mployees of two departments who work for the same company at the same location, </w:t>
      </w:r>
      <w:r>
        <w:t xml:space="preserve">have </w:t>
      </w:r>
      <w:r w:rsidRPr="00E55063">
        <w:t xml:space="preserve">only been in contact with each other </w:t>
      </w:r>
      <w:r>
        <w:t>by</w:t>
      </w:r>
      <w:r w:rsidRPr="00E55063">
        <w:t xml:space="preserve"> email or telephone or have only met in person </w:t>
      </w:r>
      <w:r>
        <w:t>at</w:t>
      </w:r>
      <w:r w:rsidRPr="00E55063">
        <w:t xml:space="preserve"> a workshop. The</w:t>
      </w:r>
      <w:r>
        <w:t>re</w:t>
      </w:r>
      <w:r w:rsidRPr="00E55063">
        <w:t xml:space="preserve"> often is little concrete knowledge of the other. Most of the images regarding the other conflict party exist only in</w:t>
      </w:r>
      <w:r>
        <w:t xml:space="preserve"> the</w:t>
      </w:r>
      <w:r w:rsidRPr="00E55063">
        <w:t xml:space="preserve"> imagination or are </w:t>
      </w:r>
      <w:r>
        <w:t>based on</w:t>
      </w:r>
      <w:r w:rsidRPr="00E55063">
        <w:t xml:space="preserve"> hearsay</w:t>
      </w:r>
      <w:r>
        <w:t xml:space="preserve"> and</w:t>
      </w:r>
      <w:r w:rsidRPr="00E55063">
        <w:t xml:space="preserve"> seldom </w:t>
      </w:r>
      <w:r>
        <w:t>from</w:t>
      </w:r>
      <w:r w:rsidRPr="00E55063">
        <w:t xml:space="preserve"> actual experience. Thus, the knowledge </w:t>
      </w:r>
      <w:r>
        <w:t xml:space="preserve">of each other is </w:t>
      </w:r>
      <w:r w:rsidRPr="00E55063">
        <w:t>based on unexamined stereotypes and mostly negative prejudices</w:t>
      </w:r>
      <w:r>
        <w:t>, and thus</w:t>
      </w:r>
      <w:r w:rsidRPr="00E55063">
        <w:t xml:space="preserve"> partial images of each other. These inter</w:t>
      </w:r>
      <w:r>
        <w:t>-</w:t>
      </w:r>
      <w:r w:rsidRPr="00E55063">
        <w:t>group biases</w:t>
      </w:r>
      <w:r w:rsidRPr="00387995">
        <w:t xml:space="preserve"> </w:t>
      </w:r>
      <w:r w:rsidRPr="00E55063">
        <w:t xml:space="preserve">often </w:t>
      </w:r>
      <w:r>
        <w:t>create</w:t>
      </w:r>
      <w:r w:rsidRPr="00E55063">
        <w:t xml:space="preserve"> an interpersonal core of the conflict: The parties are fighting for their own </w:t>
      </w:r>
      <w:r>
        <w:t>proper</w:t>
      </w:r>
      <w:r w:rsidRPr="00E55063">
        <w:t xml:space="preserve"> images against the stereotypes that others have of them.</w:t>
      </w:r>
    </w:p>
    <w:p w14:paraId="6BA6B812" w14:textId="19110816" w:rsidR="00B6488E" w:rsidRPr="00E55063" w:rsidRDefault="00292637" w:rsidP="0019179C">
      <w:r>
        <w:rPr>
          <w:rFonts w:ascii="Times New Roman" w:hAnsi="Times New Roman" w:cs="Times New Roman"/>
          <w:noProof/>
          <w:sz w:val="24"/>
          <w:szCs w:val="24"/>
          <w:lang w:val="de-DE"/>
        </w:rPr>
        <mc:AlternateContent>
          <mc:Choice Requires="wpg">
            <w:drawing>
              <wp:anchor distT="0" distB="0" distL="114300" distR="114300" simplePos="0" relativeHeight="251687936" behindDoc="0" locked="0" layoutInCell="1" allowOverlap="1" wp14:anchorId="0AE924D6" wp14:editId="3CC32A76">
                <wp:simplePos x="0" y="0"/>
                <wp:positionH relativeFrom="column">
                  <wp:posOffset>2043430</wp:posOffset>
                </wp:positionH>
                <wp:positionV relativeFrom="paragraph">
                  <wp:posOffset>755650</wp:posOffset>
                </wp:positionV>
                <wp:extent cx="3706495" cy="1702435"/>
                <wp:effectExtent l="0" t="0" r="0" b="0"/>
                <wp:wrapSquare wrapText="bothSides"/>
                <wp:docPr id="244" name="Gruppieren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06495" cy="1702435"/>
                          <a:chOff x="0" y="0"/>
                          <a:chExt cx="37071" cy="17022"/>
                        </a:xfrm>
                      </wpg:grpSpPr>
                      <wps:wsp>
                        <wps:cNvPr id="37" name="Textfeld 3"/>
                        <wps:cNvSpPr txBox="1">
                          <a:spLocks noChangeArrowheads="1"/>
                        </wps:cNvSpPr>
                        <wps:spPr bwMode="auto">
                          <a:xfrm>
                            <a:off x="11303" y="0"/>
                            <a:ext cx="14545"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6DCAB"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Contact avoidance</w:t>
                              </w:r>
                            </w:p>
                          </w:txbxContent>
                        </wps:txbx>
                        <wps:bodyPr rot="0" vert="horz" wrap="square" lIns="91440" tIns="45720" rIns="91440" bIns="45720" anchor="t" anchorCtr="0" upright="1">
                          <a:spAutoFit/>
                        </wps:bodyPr>
                      </wps:wsp>
                      <wps:wsp>
                        <wps:cNvPr id="38" name="Textfeld 4"/>
                        <wps:cNvSpPr txBox="1">
                          <a:spLocks noChangeArrowheads="1"/>
                        </wps:cNvSpPr>
                        <wps:spPr bwMode="auto">
                          <a:xfrm>
                            <a:off x="21602" y="5453"/>
                            <a:ext cx="15469"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C4511"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Increasing prejudice</w:t>
                              </w:r>
                            </w:p>
                          </w:txbxContent>
                        </wps:txbx>
                        <wps:bodyPr rot="0" vert="horz" wrap="none" lIns="91440" tIns="45720" rIns="91440" bIns="45720" anchor="t" anchorCtr="0" upright="1">
                          <a:spAutoFit/>
                        </wps:bodyPr>
                      </wps:wsp>
                      <wps:wsp>
                        <wps:cNvPr id="39" name="Textfeld 5"/>
                        <wps:cNvSpPr txBox="1">
                          <a:spLocks noChangeArrowheads="1"/>
                        </wps:cNvSpPr>
                        <wps:spPr bwMode="auto">
                          <a:xfrm>
                            <a:off x="0" y="5453"/>
                            <a:ext cx="15469"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1A305"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Increasing prejudice</w:t>
                              </w:r>
                            </w:p>
                          </w:txbxContent>
                        </wps:txbx>
                        <wps:bodyPr rot="0" vert="horz" wrap="none" lIns="91440" tIns="45720" rIns="91440" bIns="45720" anchor="t" anchorCtr="0" upright="1">
                          <a:spAutoFit/>
                        </wps:bodyPr>
                      </wps:wsp>
                      <wps:wsp>
                        <wps:cNvPr id="63" name="Textfeld 6"/>
                        <wps:cNvSpPr txBox="1">
                          <a:spLocks noChangeArrowheads="1"/>
                        </wps:cNvSpPr>
                        <wps:spPr bwMode="auto">
                          <a:xfrm>
                            <a:off x="11301" y="10913"/>
                            <a:ext cx="14453" cy="26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8338B"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Contact avoidance</w:t>
                              </w:r>
                            </w:p>
                          </w:txbxContent>
                        </wps:txbx>
                        <wps:bodyPr rot="0" vert="horz" wrap="none" lIns="91440" tIns="45720" rIns="91440" bIns="45720" anchor="t" anchorCtr="0" upright="1">
                          <a:spAutoFit/>
                        </wps:bodyPr>
                      </wps:wsp>
                      <wps:wsp>
                        <wps:cNvPr id="64" name="Gekrümmte Verbindung 6"/>
                        <wps:cNvCnPr>
                          <a:cxnSpLocks noChangeShapeType="1"/>
                          <a:stCxn id="37" idx="3"/>
                          <a:endCxn id="38" idx="0"/>
                        </wps:cNvCnPr>
                        <wps:spPr bwMode="auto">
                          <a:xfrm>
                            <a:off x="25848" y="1334"/>
                            <a:ext cx="3488" cy="4119"/>
                          </a:xfrm>
                          <a:prstGeom prst="curvedConnector2">
                            <a:avLst/>
                          </a:prstGeom>
                          <a:noFill/>
                          <a:ln w="9525">
                            <a:solidFill>
                              <a:schemeClr val="tx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65" name="Gekrümmte Verbindung 7"/>
                        <wps:cNvCnPr>
                          <a:cxnSpLocks noChangeShapeType="1"/>
                          <a:stCxn id="38" idx="2"/>
                          <a:endCxn id="63" idx="3"/>
                        </wps:cNvCnPr>
                        <wps:spPr bwMode="auto">
                          <a:xfrm rot="5400000">
                            <a:off x="25577" y="8496"/>
                            <a:ext cx="4071" cy="3530"/>
                          </a:xfrm>
                          <a:prstGeom prst="curvedConnector2">
                            <a:avLst/>
                          </a:prstGeom>
                          <a:noFill/>
                          <a:ln w="9525">
                            <a:solidFill>
                              <a:schemeClr val="tx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66" name="Gekrümmte Verbindung 8"/>
                        <wps:cNvCnPr>
                          <a:cxnSpLocks noChangeShapeType="1"/>
                          <a:stCxn id="63" idx="1"/>
                          <a:endCxn id="39" idx="2"/>
                        </wps:cNvCnPr>
                        <wps:spPr bwMode="auto">
                          <a:xfrm rot="10800000">
                            <a:off x="7776" y="8225"/>
                            <a:ext cx="3530" cy="4071"/>
                          </a:xfrm>
                          <a:prstGeom prst="curvedConnector2">
                            <a:avLst/>
                          </a:prstGeom>
                          <a:noFill/>
                          <a:ln w="9525">
                            <a:solidFill>
                              <a:schemeClr val="tx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67" name="Gekrümmte Verbindung 9"/>
                        <wps:cNvCnPr>
                          <a:cxnSpLocks noChangeShapeType="1"/>
                          <a:stCxn id="39" idx="0"/>
                          <a:endCxn id="37" idx="1"/>
                        </wps:cNvCnPr>
                        <wps:spPr bwMode="auto">
                          <a:xfrm rot="5400000" flipH="1" flipV="1">
                            <a:off x="7459" y="1609"/>
                            <a:ext cx="4119" cy="3569"/>
                          </a:xfrm>
                          <a:prstGeom prst="curvedConnector2">
                            <a:avLst/>
                          </a:prstGeom>
                          <a:noFill/>
                          <a:ln w="9525">
                            <a:solidFill>
                              <a:schemeClr val="tx1">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68" name="Textfeld 24"/>
                        <wps:cNvSpPr txBox="1">
                          <a:spLocks noChangeArrowheads="1"/>
                        </wps:cNvSpPr>
                        <wps:spPr bwMode="auto">
                          <a:xfrm>
                            <a:off x="0" y="14647"/>
                            <a:ext cx="37071"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495977" w14:textId="77777777" w:rsidR="00CC3685" w:rsidRDefault="00CC3685" w:rsidP="00095B7E">
                              <w:pPr>
                                <w:pStyle w:val="Beschriftung"/>
                              </w:pPr>
                              <w:r>
                                <w:t>Fig. 3.2: Vicious circle of contact avoidance and prejudices</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uppieren 244" o:spid="_x0000_s1054" style="position:absolute;left:0;text-align:left;margin-left:160.9pt;margin-top:59.5pt;width:291.85pt;height:134.05pt;z-index:251687936" coordsize="37071,17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">
                <v:shape id="Textfeld 3" o:spid="_x0000_s1055" type="#_x0000_t202" style="position:absolute;left:11303;width:1454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2D36DCAB"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Contact avoidance</w:t>
                        </w:r>
                      </w:p>
                    </w:txbxContent>
                  </v:textbox>
                </v:shape>
                <v:shape id="Textfeld 4" o:spid="_x0000_s1056" type="#_x0000_t202" style="position:absolute;left:21602;top:5453;width:1546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v:textbox style="mso-fit-shape-to-text:t">
                    <w:txbxContent>
                      <w:p w14:paraId="2CBC4511"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Increasing prejudice</w:t>
                        </w:r>
                      </w:p>
                    </w:txbxContent>
                  </v:textbox>
                </v:shape>
                <v:shape id="Textfeld 5" o:spid="_x0000_s1057" type="#_x0000_t202" style="position:absolute;top:5453;width:1546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fit-shape-to-text:t">
                    <w:txbxContent>
                      <w:p w14:paraId="52D1A305"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Increasing prejudice</w:t>
                        </w:r>
                      </w:p>
                    </w:txbxContent>
                  </v:textbox>
                </v:shape>
                <v:shape id="Textfeld 6" o:spid="_x0000_s1058" type="#_x0000_t202" style="position:absolute;left:11301;top:10913;width:14453;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X0cQA&#10;AADbAAAADwAAAGRycy9kb3ducmV2LnhtbESPzW7CMBCE70h9B2uRuBUHaCMaMKiiVOJWfvoAq3iJ&#10;Q+J1FLsQeHqMVInjaGa+0cyXna3FmVpfOlYwGiYgiHOnSy4U/B6+X6cgfEDWWDsmBVfysFy89OaY&#10;aXfhHZ33oRARwj5DBSaEJpPS54Ys+qFriKN3dK3FEGVbSN3iJcJtLcdJkkqLJccFgw2tDOXV/s8q&#10;mCb2p6o+xltv326jd7P6cuvmpNSg333OQATqwjP8395oBekE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UF9HEAAAA2wAAAA8AAAAAAAAAAAAAAAAAmAIAAGRycy9k&#10;b3ducmV2LnhtbFBLBQYAAAAABAAEAPUAAACJAwAAAAA=&#10;" filled="f" stroked="f">
                  <v:textbox style="mso-fit-shape-to-text:t">
                    <w:txbxContent>
                      <w:p w14:paraId="5F18338B" w14:textId="77777777" w:rsidR="00CC3685" w:rsidRPr="00753D36" w:rsidRDefault="00CC3685" w:rsidP="00095B7E">
                        <w:pPr>
                          <w:pStyle w:val="StandardWeb"/>
                          <w:spacing w:before="0" w:beforeAutospacing="0" w:after="0" w:afterAutospacing="0"/>
                          <w:rPr>
                            <w:lang w:val="en-US"/>
                          </w:rPr>
                        </w:pPr>
                        <w:r w:rsidRPr="00753D36">
                          <w:rPr>
                            <w:rFonts w:ascii="Arial" w:hAnsi="Arial" w:cs="Arial"/>
                            <w:color w:val="000000"/>
                            <w:kern w:val="24"/>
                            <w:lang w:val="en-US"/>
                          </w:rPr>
                          <w:t>Contact avoidance</w:t>
                        </w:r>
                      </w:p>
                    </w:txbxContent>
                  </v:textbox>
                </v:shape>
                <v:shapetype id="_x0000_t37" coordsize="21600,21600" o:spt="37" o:oned="t" path="m,c10800,,21600,10800,21600,21600e" filled="f">
                  <v:path arrowok="t" fillok="f" o:connecttype="none"/>
                  <o:lock v:ext="edit" shapetype="t"/>
                </v:shapetype>
                <v:shape id="Gekrümmte Verbindung 6" o:spid="_x0000_s1059" type="#_x0000_t37" style="position:absolute;left:25848;top:1334;width:3488;height:411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tpysYAAADbAAAADwAAAGRycy9kb3ducmV2LnhtbESPzWvCQBTE7wX/h+UJ3urGIqFEV/Gj&#10;BS+W+nHQ2yP7TILZt2l2TaJ/fbdQ8DjMzG+Y6bwzpWiodoVlBaNhBII4tbrgTMHx8Pn6DsJ5ZI2l&#10;ZVJwJwfzWe9liom2Le+o2ftMBAi7BBXk3leJlC7NyaAb2oo4eBdbG/RB1pnUNbYBbkr5FkWxNFhw&#10;WMixolVO6XV/Mwq2p0O8/qC2eYx/ltvrd7Y+l18PpQb9bjEB4anzz/B/e6MVxGP4+xJ+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bacrGAAAA2wAAAA8AAAAAAAAA&#10;AAAAAAAAoQIAAGRycy9kb3ducmV2LnhtbFBLBQYAAAAABAAEAPkAAACUAwAAAAA=&#10;" strokecolor="black [3213]">
                  <v:stroke endarrow="open"/>
                </v:shape>
                <v:shape id="Gekrümmte Verbindung 7" o:spid="_x0000_s1060" type="#_x0000_t37" style="position:absolute;left:25577;top:8496;width:4071;height:3530;rotation:9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bNYMUAAADbAAAADwAAAGRycy9kb3ducmV2LnhtbESPQWvCQBSE7wX/w/IEL6VulDbY6Cqi&#10;SAv1ok3x+sg+k2D2bchuTPTXdwsFj8PMfMMsVr2pxJUaV1pWMBlHIIgzq0vOFaTfu5cZCOeRNVaW&#10;ScGNHKyWg6cFJtp2fKDr0eciQNglqKDwvk6kdFlBBt3Y1sTBO9vGoA+yyaVusAtwU8lpFMXSYMlh&#10;ocCaNgVll2NrFJSzU5fuf+5tGm/ev/h12/ru41mp0bBfz0F46v0j/N/+1AriN/j7E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bNYMUAAADbAAAADwAAAAAAAAAA&#10;AAAAAAChAgAAZHJzL2Rvd25yZXYueG1sUEsFBgAAAAAEAAQA+QAAAJMDAAAAAA==&#10;" strokecolor="black [3213]">
                  <v:stroke endarrow="open"/>
                </v:shape>
                <v:shape id="Gekrümmte Verbindung 8" o:spid="_x0000_s1061" type="#_x0000_t37" style="position:absolute;left:7776;top:8225;width:3530;height:4071;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lS78QAAADbAAAADwAAAGRycy9kb3ducmV2LnhtbESPQWvCQBSE70L/w/KE3sxGDyGkriLS&#10;gpbSUFPvj+wzic2+Ddk1Sf99VxB6HGbmG2a9nUwrBupdY1nBMopBEJdWN1wp+C7eFikI55E1tpZJ&#10;wS852G6eZmvMtB35i4aTr0SAsMtQQe19l0npypoMush2xMG72N6gD7KvpO5xDHDTylUcJ9Jgw2Gh&#10;xo72NZU/p5tRcCPzkV+HdHj/zJvV/pifX4uyVep5Pu1eQHia/H/40T5oBUkC9y/hB8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uVLvxAAAANsAAAAPAAAAAAAAAAAA&#10;AAAAAKECAABkcnMvZG93bnJldi54bWxQSwUGAAAAAAQABAD5AAAAkgMAAAAA&#10;" strokecolor="black [3213]">
                  <v:stroke endarrow="open"/>
                </v:shape>
                <v:shape id="Gekrümmte Verbindung 9" o:spid="_x0000_s1062" type="#_x0000_t37" style="position:absolute;left:7459;top:1609;width:4119;height:3569;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55i8EAAADbAAAADwAAAGRycy9kb3ducmV2LnhtbESPQYvCMBSE74L/ITzBm6Z60G01igiC&#10;oBfdsri3R/Nsi81LaaKt/94IgsdhZr5hluvOVOJBjSstK5iMIxDEmdUl5wrS393oB4TzyBory6Tg&#10;SQ7Wq35viYm2LZ/ocfa5CBB2CSoovK8TKV1WkEE3tjVx8K62MeiDbHKpG2wD3FRyGkUzabDksFBg&#10;TduCstv5bgIl5fRymKTtZf73H8flJjOn/KjUcNBtFiA8df4b/rT3WsFsDu8v4Qf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bnmLwQAAANsAAAAPAAAAAAAAAAAAAAAA&#10;AKECAABkcnMvZG93bnJldi54bWxQSwUGAAAAAAQABAD5AAAAjwMAAAAA&#10;" strokecolor="black [3213]">
                  <v:stroke endarrow="open"/>
                </v:shape>
                <v:shape id="Textfeld 24" o:spid="_x0000_s1063" type="#_x0000_t202" style="position:absolute;top:14647;width:3707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MYQ74A&#10;AADbAAAADwAAAGRycy9kb3ducmV2LnhtbERPS4vCMBC+L/gfwgje1lRBWapRxAd42Mu69T40Y1Ns&#10;JqUZbf335rCwx4/vvd4OvlFP6mId2MBsmoEiLoOtuTJQ/J4+v0BFQbbYBCYDL4qw3Yw+1pjb0PMP&#10;PS9SqRTCMUcDTqTNtY6lI49xGlrixN1C51ES7CptO+xTuG/0PMuW2mPNqcFhS3tH5f3y8AZE7G72&#10;Ko4+nq/D96F3WbnAwpjJeNitQAkN8i/+c5+tgWUam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zGEO+AAAA2wAAAA8AAAAAAAAAAAAAAAAAmAIAAGRycy9kb3ducmV2&#10;LnhtbFBLBQYAAAAABAAEAPUAAACDAwAAAAA=&#10;" filled="f" stroked="f">
                  <v:textbox style="mso-fit-shape-to-text:t">
                    <w:txbxContent>
                      <w:p w14:paraId="0D495977" w14:textId="77777777" w:rsidR="00CC3685" w:rsidRDefault="00CC3685" w:rsidP="00095B7E">
                        <w:pPr>
                          <w:pStyle w:val="Beschriftung"/>
                        </w:pPr>
                        <w:r>
                          <w:t>Fig. 3.2: Vicious circle of contact avoidance and prejudices</w:t>
                        </w:r>
                      </w:p>
                    </w:txbxContent>
                  </v:textbox>
                </v:shape>
                <w10:wrap type="square"/>
              </v:group>
            </w:pict>
          </mc:Fallback>
        </mc:AlternateContent>
      </w:r>
      <w:r w:rsidR="00B6488E" w:rsidRPr="00E55063">
        <w:rPr>
          <w:b/>
          <w:bCs/>
        </w:rPr>
        <w:t>Complete images by new knowledge of each other:</w:t>
      </w:r>
      <w:r w:rsidR="00B6488E" w:rsidRPr="00E55063">
        <w:t xml:space="preserve"> One </w:t>
      </w:r>
      <w:r w:rsidR="00B6488E">
        <w:t>goal</w:t>
      </w:r>
      <w:r w:rsidR="00B6488E" w:rsidRPr="00E55063">
        <w:t xml:space="preserve"> </w:t>
      </w:r>
      <w:r w:rsidR="00B6488E">
        <w:t>at</w:t>
      </w:r>
      <w:r w:rsidR="00B6488E" w:rsidRPr="00E55063">
        <w:t xml:space="preserve"> this </w:t>
      </w:r>
      <w:r w:rsidR="00B6488E">
        <w:t>point</w:t>
      </w:r>
      <w:r w:rsidR="00B6488E" w:rsidRPr="00E55063">
        <w:t xml:space="preserve"> is </w:t>
      </w:r>
      <w:r w:rsidR="00B6488E">
        <w:t xml:space="preserve">to </w:t>
      </w:r>
      <w:r w:rsidR="00B6488E" w:rsidRPr="00E55063">
        <w:t xml:space="preserve">establish a better personal contact between the parties by providing them with the opportunity to show new aspects of </w:t>
      </w:r>
      <w:proofErr w:type="gramStart"/>
      <w:r w:rsidR="00B6488E" w:rsidRPr="00E55063">
        <w:t>themselves</w:t>
      </w:r>
      <w:proofErr w:type="gramEnd"/>
      <w:r w:rsidR="00B6488E" w:rsidRPr="00E55063">
        <w:t xml:space="preserve"> that</w:t>
      </w:r>
      <w:r w:rsidR="00B6488E" w:rsidRPr="00B13E90">
        <w:t xml:space="preserve"> </w:t>
      </w:r>
      <w:r w:rsidR="00B6488E" w:rsidRPr="00E55063">
        <w:t xml:space="preserve">complete </w:t>
      </w:r>
      <w:r w:rsidR="00B6488E">
        <w:t xml:space="preserve">the </w:t>
      </w:r>
      <w:r w:rsidR="00B6488E" w:rsidRPr="00E55063">
        <w:t xml:space="preserve">image. This </w:t>
      </w:r>
      <w:r w:rsidR="00B6488E">
        <w:t>goal</w:t>
      </w:r>
      <w:r w:rsidR="00B6488E" w:rsidRPr="00E55063">
        <w:t xml:space="preserve"> could be </w:t>
      </w:r>
      <w:r w:rsidR="00B6488E">
        <w:t>achieved</w:t>
      </w:r>
      <w:r w:rsidR="00B6488E" w:rsidRPr="00E55063">
        <w:t xml:space="preserve"> by telling each other stories that shed light on the individual person</w:t>
      </w:r>
      <w:r w:rsidR="00B6488E">
        <w:t>,</w:t>
      </w:r>
      <w:r w:rsidR="00B6488E" w:rsidRPr="00E55063">
        <w:t xml:space="preserve"> in contrast to the</w:t>
      </w:r>
      <w:r w:rsidR="00B6488E">
        <w:t>ir</w:t>
      </w:r>
      <w:r w:rsidR="00B6488E" w:rsidRPr="00E55063">
        <w:t xml:space="preserve"> formal role and partial, uniformed membership of one party.</w:t>
      </w:r>
    </w:p>
    <w:p w14:paraId="75F06FC4" w14:textId="4029A7A4" w:rsidR="00B6488E" w:rsidRPr="00E55063" w:rsidRDefault="00B6488E" w:rsidP="00006827">
      <w:pPr>
        <w:rPr>
          <w:color w:val="000000"/>
        </w:rPr>
      </w:pPr>
      <w:r w:rsidRPr="00E55063">
        <w:rPr>
          <w:b/>
          <w:bCs/>
        </w:rPr>
        <w:t>More personal contact:</w:t>
      </w:r>
      <w:r w:rsidRPr="00E55063">
        <w:t xml:space="preserve"> There are other tasks for this step in th</w:t>
      </w:r>
      <w:r>
        <w:t>e</w:t>
      </w:r>
      <w:r w:rsidRPr="00E55063">
        <w:t xml:space="preserve"> very beginning of the mediation talks. In conflict, a </w:t>
      </w:r>
      <w:hyperlink r:id="rId19" w:anchor="4" w:history="1">
        <w:r w:rsidRPr="009110E7">
          <w:rPr>
            <w:rStyle w:val="Hyperlink"/>
          </w:rPr>
          <w:t>vicious circle of contact avoidance and increasing prejudices and antipathy</w:t>
        </w:r>
      </w:hyperlink>
      <w:r w:rsidRPr="00E55063">
        <w:t xml:space="preserve"> easily </w:t>
      </w:r>
      <w:r>
        <w:t>escalates</w:t>
      </w:r>
      <w:r w:rsidRPr="00E55063">
        <w:t xml:space="preserve">: </w:t>
      </w:r>
      <w:r>
        <w:t>T</w:t>
      </w:r>
      <w:r w:rsidRPr="00E55063">
        <w:t xml:space="preserve">he </w:t>
      </w:r>
      <w:r>
        <w:t>lack of</w:t>
      </w:r>
      <w:r w:rsidRPr="00E55063">
        <w:t xml:space="preserve"> contact enhances the </w:t>
      </w:r>
      <w:r w:rsidRPr="00E55063">
        <w:rPr>
          <w:color w:val="000000"/>
        </w:rPr>
        <w:t>reservation</w:t>
      </w:r>
      <w:r w:rsidRPr="00E55063">
        <w:t>, which again leads to the avoidance of contact, which again enhances the prejudices</w:t>
      </w:r>
      <w:r>
        <w:t xml:space="preserve"> –</w:t>
      </w:r>
      <w:r w:rsidRPr="00E55063">
        <w:t xml:space="preserve"> and so on. The less prejudices and</w:t>
      </w:r>
      <w:r>
        <w:t xml:space="preserve"> the</w:t>
      </w:r>
      <w:r w:rsidRPr="00E55063">
        <w:t xml:space="preserve"> </w:t>
      </w:r>
      <w:r>
        <w:t>related</w:t>
      </w:r>
      <w:r w:rsidRPr="00E55063">
        <w:t xml:space="preserve"> antipathy are checked in direct contact, the less do sympathy and trust evolve, which often leads to the contact being even more reduced. This vicious circle is </w:t>
      </w:r>
      <w:r>
        <w:t>supported</w:t>
      </w:r>
      <w:r w:rsidRPr="00E55063">
        <w:t xml:space="preserve"> by the desire of people in groups to reduce complexity and ambiguity.</w:t>
      </w:r>
      <w:r w:rsidRPr="00E55063">
        <w:rPr>
          <w:color w:val="0000FF"/>
        </w:rPr>
        <w:t xml:space="preserve"> </w:t>
      </w:r>
      <w:r>
        <w:t>Unchecked</w:t>
      </w:r>
      <w:r w:rsidRPr="00E55063">
        <w:t xml:space="preserve"> stereotypes, polarization and stigmatization can easily occur between the groups. </w:t>
      </w:r>
      <w:r w:rsidRPr="00E55063">
        <w:rPr>
          <w:color w:val="000000"/>
        </w:rPr>
        <w:t xml:space="preserve">For the mediation, these group phenomena make it necessary to create as </w:t>
      </w:r>
      <w:r>
        <w:rPr>
          <w:color w:val="000000"/>
        </w:rPr>
        <w:t xml:space="preserve">much </w:t>
      </w:r>
      <w:r>
        <w:rPr>
          <w:color w:val="000000"/>
        </w:rPr>
        <w:lastRenderedPageBreak/>
        <w:t>and as varied</w:t>
      </w:r>
      <w:r w:rsidRPr="00E55063">
        <w:rPr>
          <w:color w:val="000000"/>
        </w:rPr>
        <w:t xml:space="preserve"> personal contact as early as possible. Thus, the second task is to bring the participants in contact with members of the other parties.</w:t>
      </w:r>
    </w:p>
    <w:p w14:paraId="23FC9B54" w14:textId="77777777" w:rsidR="00B6488E" w:rsidRPr="00E55063" w:rsidRDefault="00B6488E" w:rsidP="00AC410B">
      <w:r w:rsidRPr="00E55063">
        <w:rPr>
          <w:b/>
          <w:bCs/>
        </w:rPr>
        <w:t>Recognizing commonalities</w:t>
      </w:r>
      <w:r>
        <w:rPr>
          <w:b/>
          <w:bCs/>
        </w:rPr>
        <w:t xml:space="preserve"> across divisions</w:t>
      </w:r>
      <w:r w:rsidRPr="00E55063">
        <w:rPr>
          <w:b/>
          <w:bCs/>
        </w:rPr>
        <w:t xml:space="preserve"> and intra-group differences:</w:t>
      </w:r>
      <w:r w:rsidRPr="00E55063">
        <w:t xml:space="preserve"> A further specialty of conflicts between groups concerns its function, </w:t>
      </w:r>
      <w:r>
        <w:t>at</w:t>
      </w:r>
      <w:r w:rsidRPr="00E55063">
        <w:t xml:space="preserve"> the intra-</w:t>
      </w:r>
      <w:r>
        <w:t>group</w:t>
      </w:r>
      <w:r w:rsidRPr="00E55063">
        <w:t xml:space="preserve"> as well as on the inter</w:t>
      </w:r>
      <w:r>
        <w:t>-group</w:t>
      </w:r>
      <w:r w:rsidRPr="00E55063">
        <w:t xml:space="preserve"> level. While conflicts within groups and pairs often have an effect that promotes the unity, a</w:t>
      </w:r>
      <w:r w:rsidRPr="00E55063">
        <w:rPr>
          <w:color w:val="0000FF"/>
        </w:rPr>
        <w:t xml:space="preserve"> </w:t>
      </w:r>
      <w:r w:rsidRPr="00E55063">
        <w:t xml:space="preserve">function of identity development often </w:t>
      </w:r>
      <w:r>
        <w:t>contributes</w:t>
      </w:r>
      <w:r w:rsidRPr="00E55063">
        <w:t xml:space="preserve"> </w:t>
      </w:r>
      <w:r>
        <w:t>to</w:t>
      </w:r>
      <w:r w:rsidRPr="00E55063">
        <w:t xml:space="preserve"> conflicts between groups. One’s own belonging to the allegedly more attractive identity creates a positive group identity (“We are ok, because we are better!”) and is strengthened in the social comparison of “</w:t>
      </w:r>
      <w:r>
        <w:t>us</w:t>
      </w:r>
      <w:r w:rsidRPr="00E55063">
        <w:t>” and “you”.</w:t>
      </w:r>
    </w:p>
    <w:p w14:paraId="2CDFB95D" w14:textId="77777777" w:rsidR="00B6488E" w:rsidRPr="00E55063" w:rsidRDefault="00B6488E" w:rsidP="00AC410B">
      <w:r w:rsidRPr="00E55063">
        <w:t xml:space="preserve">Thus, the polarization of the groups becomes stronger during the process of conflict development, while at the same time one’s own group </w:t>
      </w:r>
      <w:r>
        <w:t>becomes more central</w:t>
      </w:r>
      <w:r w:rsidRPr="00E55063">
        <w:t>. A social accentuation evolves through the subjective enhancement, with the result, that the commonalities within one group are overestimated, and the commonalities with the other group are unde</w:t>
      </w:r>
      <w:r w:rsidRPr="00E55063">
        <w:t>r</w:t>
      </w:r>
      <w:r w:rsidRPr="00E55063">
        <w:t>estimated. Conversely, the differences in the own group are observed less</w:t>
      </w:r>
      <w:r>
        <w:t>,</w:t>
      </w:r>
      <w:r w:rsidRPr="00E55063">
        <w:t xml:space="preserve"> while at the same time, the differences with the other group are overly focused on.</w:t>
      </w:r>
    </w:p>
    <w:p w14:paraId="1DD6E214" w14:textId="77777777" w:rsidR="00B6488E" w:rsidRPr="00E55063" w:rsidRDefault="00B6488E" w:rsidP="00AC410B">
      <w:r w:rsidRPr="00E55063">
        <w:rPr>
          <w:noProof/>
        </w:rPr>
        <w:t>Mediating</w:t>
      </w:r>
      <w:r w:rsidRPr="00E55063">
        <w:t xml:space="preserve"> conflicts between groups is all about checking</w:t>
      </w:r>
      <w:r>
        <w:t xml:space="preserve"> for</w:t>
      </w:r>
      <w:r w:rsidRPr="00E55063">
        <w:t xml:space="preserve"> prejudices and destroying them. Thus, there are two more tasks </w:t>
      </w:r>
      <w:r>
        <w:t>in</w:t>
      </w:r>
      <w:r w:rsidRPr="00E55063">
        <w:t xml:space="preserve"> this step. </w:t>
      </w:r>
      <w:r>
        <w:t>On the</w:t>
      </w:r>
      <w:r w:rsidRPr="00E55063">
        <w:t xml:space="preserve"> one</w:t>
      </w:r>
      <w:r>
        <w:t xml:space="preserve"> hand</w:t>
      </w:r>
      <w:r w:rsidRPr="00E55063">
        <w:t xml:space="preserve">, the commonalities </w:t>
      </w:r>
      <w:r>
        <w:t xml:space="preserve">across group divisions </w:t>
      </w:r>
      <w:r w:rsidRPr="00E55063">
        <w:t xml:space="preserve">are made visible. </w:t>
      </w:r>
      <w:r>
        <w:t xml:space="preserve">On the </w:t>
      </w:r>
      <w:r w:rsidRPr="00E55063">
        <w:t>other, the existing differences and dissonances within the conflict parties should be brought to light from the</w:t>
      </w:r>
      <w:r w:rsidRPr="00445F83">
        <w:t xml:space="preserve"> </w:t>
      </w:r>
      <w:r w:rsidRPr="00E55063">
        <w:t xml:space="preserve">area </w:t>
      </w:r>
      <w:r>
        <w:t xml:space="preserve">of </w:t>
      </w:r>
      <w:r w:rsidRPr="00E55063">
        <w:t xml:space="preserve">taboo. This must be done very cautiously. </w:t>
      </w:r>
    </w:p>
    <w:p w14:paraId="57ABE312" w14:textId="77777777" w:rsidR="00B6488E" w:rsidRDefault="00B6488E" w:rsidP="00AC410B">
      <w:r w:rsidRPr="00E55063">
        <w:t xml:space="preserve">Many personal contacts </w:t>
      </w:r>
      <w:r>
        <w:t>across</w:t>
      </w:r>
      <w:r w:rsidRPr="00E55063">
        <w:t xml:space="preserve"> the part</w:t>
      </w:r>
      <w:r>
        <w:t>y divisions</w:t>
      </w:r>
      <w:r w:rsidRPr="00E55063">
        <w:t xml:space="preserve">, getting to know new aspects of the others, recognizing commonalities and exploring differences </w:t>
      </w:r>
      <w:r>
        <w:t>among</w:t>
      </w:r>
      <w:r w:rsidRPr="00E55063">
        <w:t xml:space="preserve"> the members of the own party </w:t>
      </w:r>
      <w:r>
        <w:t>–</w:t>
      </w:r>
      <w:r w:rsidRPr="00E55063">
        <w:t xml:space="preserve"> these four tasks are used to improve the personal contact and </w:t>
      </w:r>
      <w:r>
        <w:t>for</w:t>
      </w:r>
      <w:r w:rsidRPr="00E55063">
        <w:t xml:space="preserve"> building working trust. Tackling these tasks </w:t>
      </w:r>
      <w:r w:rsidRPr="00E55063">
        <w:rPr>
          <w:color w:val="000000"/>
        </w:rPr>
        <w:t>ha</w:t>
      </w:r>
      <w:r>
        <w:rPr>
          <w:color w:val="000000"/>
        </w:rPr>
        <w:t>s</w:t>
      </w:r>
      <w:r w:rsidRPr="00E55063">
        <w:rPr>
          <w:color w:val="000000"/>
        </w:rPr>
        <w:t xml:space="preserve"> to start at the first contact of the conflict parties under the lead</w:t>
      </w:r>
      <w:r>
        <w:rPr>
          <w:color w:val="000000"/>
        </w:rPr>
        <w:t>ership</w:t>
      </w:r>
      <w:r w:rsidRPr="00E55063">
        <w:rPr>
          <w:color w:val="000000"/>
        </w:rPr>
        <w:t xml:space="preserve"> of the mediat</w:t>
      </w:r>
      <w:r>
        <w:rPr>
          <w:color w:val="000000"/>
        </w:rPr>
        <w:t>ors</w:t>
      </w:r>
      <w:r w:rsidRPr="00E55063">
        <w:rPr>
          <w:color w:val="000000"/>
        </w:rPr>
        <w:t xml:space="preserve"> and</w:t>
      </w:r>
      <w:r w:rsidRPr="00E55063">
        <w:t xml:space="preserve"> must be continued throughout the </w:t>
      </w:r>
      <w:r>
        <w:t>m</w:t>
      </w:r>
      <w:r w:rsidRPr="00E55063">
        <w:t xml:space="preserve">ediation. </w:t>
      </w:r>
    </w:p>
    <w:p w14:paraId="7BC0E484" w14:textId="77777777" w:rsidR="00006827" w:rsidRPr="00E55063" w:rsidRDefault="00006827" w:rsidP="00AC410B"/>
    <w:p w14:paraId="5799D778" w14:textId="147183A6" w:rsidR="00B6488E" w:rsidRPr="00E55063" w:rsidRDefault="00006827" w:rsidP="00006827">
      <w:r>
        <w:rPr>
          <w:noProof/>
          <w:lang w:val="de-DE"/>
        </w:rPr>
        <mc:AlternateContent>
          <mc:Choice Requires="wps">
            <w:drawing>
              <wp:anchor distT="0" distB="0" distL="114300" distR="114300" simplePos="0" relativeHeight="251669504" behindDoc="0" locked="0" layoutInCell="1" allowOverlap="1" wp14:anchorId="3BF132D8" wp14:editId="19C4C46A">
                <wp:simplePos x="0" y="0"/>
                <wp:positionH relativeFrom="column">
                  <wp:posOffset>5116195</wp:posOffset>
                </wp:positionH>
                <wp:positionV relativeFrom="paragraph">
                  <wp:posOffset>1270000</wp:posOffset>
                </wp:positionV>
                <wp:extent cx="287655" cy="287020"/>
                <wp:effectExtent l="0" t="0" r="17145" b="17780"/>
                <wp:wrapNone/>
                <wp:docPr id="102" name="Ellips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655" cy="287020"/>
                        </a:xfrm>
                        <a:prstGeom prst="ellipse">
                          <a:avLst/>
                        </a:prstGeom>
                        <a:solidFill>
                          <a:srgbClr val="C00000"/>
                        </a:solidFill>
                        <a:ln w="25400">
                          <a:solidFill>
                            <a:sysClr val="windowText" lastClr="000000">
                              <a:lumMod val="100000"/>
                              <a:lumOff val="0"/>
                            </a:sysClr>
                          </a:solidFill>
                          <a:round/>
                          <a:headEnd/>
                          <a:tailEnd/>
                        </a:ln>
                      </wps:spPr>
                      <wps:txbx>
                        <w:txbxContent>
                          <w:p w14:paraId="2BA66B4B" w14:textId="77777777" w:rsidR="00CC3685" w:rsidRDefault="00CC3685" w:rsidP="00AC410B">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Ellipse 54" o:spid="_x0000_s1064" style="position:absolute;left:0;text-align:left;margin-left:402.85pt;margin-top:100pt;width:22.65pt;height:22.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" fillcolor="#c00000" strokeweight="2pt">
                <v:textbox>
                  <w:txbxContent>
                    <w:p w14:paraId="2BA66B4B" w14:textId="77777777" w:rsidR="00CC3685" w:rsidRDefault="00CC3685" w:rsidP="00AC410B">
                      <w:pPr>
                        <w:pStyle w:val="StandardWeb"/>
                        <w:spacing w:before="0" w:beforeAutospacing="0" w:after="80" w:afterAutospacing="0"/>
                        <w:jc w:val="both"/>
                      </w:pPr>
                      <w:r>
                        <w:rPr>
                          <w:rFonts w:ascii="Arial" w:hAnsi="Arial" w:cs="Arial"/>
                          <w:sz w:val="22"/>
                          <w:szCs w:val="22"/>
                        </w:rPr>
                        <w:t> </w:t>
                      </w:r>
                    </w:p>
                  </w:txbxContent>
                </v:textbox>
              </v:oval>
            </w:pict>
          </mc:Fallback>
        </mc:AlternateContent>
      </w:r>
      <w:r>
        <w:rPr>
          <w:noProof/>
          <w:lang w:val="de-DE"/>
        </w:rPr>
        <mc:AlternateContent>
          <mc:Choice Requires="wps">
            <w:drawing>
              <wp:anchor distT="0" distB="0" distL="114300" distR="114300" simplePos="0" relativeHeight="251670528" behindDoc="0" locked="0" layoutInCell="1" allowOverlap="1" wp14:anchorId="1E09C5F0" wp14:editId="6A7EAD02">
                <wp:simplePos x="0" y="0"/>
                <wp:positionH relativeFrom="column">
                  <wp:posOffset>-44450</wp:posOffset>
                </wp:positionH>
                <wp:positionV relativeFrom="paragraph">
                  <wp:posOffset>2990215</wp:posOffset>
                </wp:positionV>
                <wp:extent cx="5720080" cy="584835"/>
                <wp:effectExtent l="0" t="0" r="0" b="5715"/>
                <wp:wrapTopAndBottom/>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584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20686" w14:textId="77777777" w:rsidR="00CC3685" w:rsidRPr="00BD2747" w:rsidRDefault="00CC3685" w:rsidP="00AC410B">
                            <w:pPr>
                              <w:pStyle w:val="Beschriftung"/>
                            </w:pPr>
                            <w:r w:rsidRPr="00AC410B">
                              <w:rPr>
                                <w:color w:val="000000"/>
                                <w:kern w:val="24"/>
                              </w:rPr>
                              <w:t>F</w:t>
                            </w:r>
                            <w:r>
                              <w:rPr>
                                <w:color w:val="000000"/>
                                <w:kern w:val="24"/>
                              </w:rPr>
                              <w:t>ig. 3.3</w:t>
                            </w:r>
                            <w:r w:rsidRPr="00AC410B">
                              <w:rPr>
                                <w:color w:val="000000"/>
                                <w:kern w:val="24"/>
                              </w:rPr>
                              <w:t xml:space="preserve">: De-categorization: (1) </w:t>
                            </w:r>
                            <w:r w:rsidRPr="00BD2747">
                              <w:t>contact across the party divisions, (2) getting to know new aspects of the others, (3) recognizing commonalities and (4) exploring differences among the members of the own party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65" type="#_x0000_t202" style="position:absolute;left:0;text-align:left;margin-left:-3.5pt;margin-top:235.45pt;width:450.4pt;height:46.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" stroked="f">
                <v:textbox>
                  <w:txbxContent>
                    <w:p w14:paraId="7CF20686" w14:textId="77777777" w:rsidR="00CC3685" w:rsidRPr="00BD2747" w:rsidRDefault="00CC3685" w:rsidP="00AC410B">
                      <w:pPr>
                        <w:pStyle w:val="Beschriftung"/>
                      </w:pPr>
                      <w:r w:rsidRPr="00AC410B">
                        <w:rPr>
                          <w:color w:val="000000"/>
                          <w:kern w:val="24"/>
                        </w:rPr>
                        <w:t>F</w:t>
                      </w:r>
                      <w:r>
                        <w:rPr>
                          <w:color w:val="000000"/>
                          <w:kern w:val="24"/>
                        </w:rPr>
                        <w:t>ig. 3.3</w:t>
                      </w:r>
                      <w:r w:rsidRPr="00AC410B">
                        <w:rPr>
                          <w:color w:val="000000"/>
                          <w:kern w:val="24"/>
                        </w:rPr>
                        <w:t xml:space="preserve">: De-categorization: (1) </w:t>
                      </w:r>
                      <w:r w:rsidRPr="00BD2747">
                        <w:t>contact across the party divisions, (2) getting to know new aspects of the others, (3) recognizing commonalities and (4) exploring differences among the members of the own party</w:t>
                      </w:r>
                    </w:p>
                  </w:txbxContent>
                </v:textbox>
                <w10:wrap type="topAndBottom"/>
              </v:shape>
            </w:pict>
          </mc:Fallback>
        </mc:AlternateContent>
      </w:r>
      <w:r w:rsidRPr="00497CD2">
        <w:rPr>
          <w:noProof/>
          <w:lang w:val="de-DE"/>
        </w:rPr>
        <mc:AlternateContent>
          <mc:Choice Requires="wpc">
            <w:drawing>
              <wp:inline distT="0" distB="0" distL="0" distR="0" wp14:anchorId="00354390" wp14:editId="166D8FE1">
                <wp:extent cx="5486400" cy="2830830"/>
                <wp:effectExtent l="0" t="1905" r="13970" b="0"/>
                <wp:docPr id="342" name="Zeichenbereich 14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4" name="Ellipse 51"/>
                        <wps:cNvSpPr>
                          <a:spLocks noChangeArrowheads="1"/>
                        </wps:cNvSpPr>
                        <wps:spPr bwMode="auto">
                          <a:xfrm>
                            <a:off x="3632790" y="1096985"/>
                            <a:ext cx="287655" cy="287655"/>
                          </a:xfrm>
                          <a:prstGeom prst="ellipse">
                            <a:avLst/>
                          </a:prstGeom>
                          <a:solidFill>
                            <a:srgbClr val="FFFF00"/>
                          </a:solidFill>
                          <a:ln w="25400">
                            <a:solidFill>
                              <a:srgbClr val="000000"/>
                            </a:solidFill>
                            <a:round/>
                            <a:headEnd/>
                            <a:tailEnd/>
                          </a:ln>
                        </wps:spPr>
                        <wps:txbx>
                          <w:txbxContent>
                            <w:p w14:paraId="6385859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255" name="Ellipse 52"/>
                        <wps:cNvSpPr>
                          <a:spLocks noChangeArrowheads="1"/>
                        </wps:cNvSpPr>
                        <wps:spPr bwMode="auto">
                          <a:xfrm>
                            <a:off x="4542450" y="1029380"/>
                            <a:ext cx="287655" cy="287655"/>
                          </a:xfrm>
                          <a:prstGeom prst="ellipse">
                            <a:avLst/>
                          </a:prstGeom>
                          <a:solidFill>
                            <a:srgbClr val="F79646"/>
                          </a:solidFill>
                          <a:ln w="25400">
                            <a:solidFill>
                              <a:srgbClr val="000000"/>
                            </a:solidFill>
                            <a:round/>
                            <a:headEnd/>
                            <a:tailEnd/>
                          </a:ln>
                        </wps:spPr>
                        <wps:txbx>
                          <w:txbxContent>
                            <w:p w14:paraId="146210D4"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48" name="Ellipse 53"/>
                        <wps:cNvSpPr>
                          <a:spLocks noChangeArrowheads="1"/>
                        </wps:cNvSpPr>
                        <wps:spPr bwMode="auto">
                          <a:xfrm>
                            <a:off x="3232855" y="905379"/>
                            <a:ext cx="287655" cy="287655"/>
                          </a:xfrm>
                          <a:prstGeom prst="ellipse">
                            <a:avLst/>
                          </a:prstGeom>
                          <a:solidFill>
                            <a:srgbClr val="FFFF00"/>
                          </a:solidFill>
                          <a:ln w="25400">
                            <a:solidFill>
                              <a:srgbClr val="000000"/>
                            </a:solidFill>
                            <a:round/>
                            <a:headEnd/>
                            <a:tailEnd/>
                          </a:ln>
                        </wps:spPr>
                        <wps:txbx>
                          <w:txbxContent>
                            <w:p w14:paraId="112C3FE1"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49" name="Ellipse 54"/>
                        <wps:cNvSpPr>
                          <a:spLocks noChangeArrowheads="1"/>
                        </wps:cNvSpPr>
                        <wps:spPr bwMode="auto">
                          <a:xfrm>
                            <a:off x="3355590" y="2265725"/>
                            <a:ext cx="287655" cy="287655"/>
                          </a:xfrm>
                          <a:prstGeom prst="ellipse">
                            <a:avLst/>
                          </a:prstGeom>
                          <a:solidFill>
                            <a:srgbClr val="FFFF00"/>
                          </a:solidFill>
                          <a:ln w="25400">
                            <a:solidFill>
                              <a:srgbClr val="000000"/>
                            </a:solidFill>
                            <a:round/>
                            <a:headEnd/>
                            <a:tailEnd/>
                          </a:ln>
                        </wps:spPr>
                        <wps:txbx>
                          <w:txbxContent>
                            <w:p w14:paraId="699B4A51"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50" name="Ellipse 55"/>
                        <wps:cNvSpPr>
                          <a:spLocks noChangeArrowheads="1"/>
                        </wps:cNvSpPr>
                        <wps:spPr bwMode="auto">
                          <a:xfrm>
                            <a:off x="3123225" y="1703750"/>
                            <a:ext cx="287655" cy="287655"/>
                          </a:xfrm>
                          <a:prstGeom prst="ellipse">
                            <a:avLst/>
                          </a:prstGeom>
                          <a:solidFill>
                            <a:srgbClr val="FFFF00"/>
                          </a:solidFill>
                          <a:ln w="25400">
                            <a:solidFill>
                              <a:srgbClr val="000000"/>
                            </a:solidFill>
                            <a:round/>
                            <a:headEnd/>
                            <a:tailEnd/>
                          </a:ln>
                        </wps:spPr>
                        <wps:txbx>
                          <w:txbxContent>
                            <w:p w14:paraId="057EEC6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51" name="Ellipse 56"/>
                        <wps:cNvSpPr>
                          <a:spLocks noChangeArrowheads="1"/>
                        </wps:cNvSpPr>
                        <wps:spPr bwMode="auto">
                          <a:xfrm>
                            <a:off x="3890895" y="2194265"/>
                            <a:ext cx="287655" cy="287655"/>
                          </a:xfrm>
                          <a:prstGeom prst="ellipse">
                            <a:avLst/>
                          </a:prstGeom>
                          <a:solidFill>
                            <a:srgbClr val="F79646"/>
                          </a:solidFill>
                          <a:ln w="25400">
                            <a:solidFill>
                              <a:srgbClr val="000000"/>
                            </a:solidFill>
                            <a:round/>
                            <a:headEnd/>
                            <a:tailEnd/>
                          </a:ln>
                        </wps:spPr>
                        <wps:txbx>
                          <w:txbxContent>
                            <w:p w14:paraId="713F0EBE"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52" name="Ellipse 57"/>
                        <wps:cNvSpPr>
                          <a:spLocks noChangeArrowheads="1"/>
                        </wps:cNvSpPr>
                        <wps:spPr bwMode="auto">
                          <a:xfrm>
                            <a:off x="4980600" y="1618955"/>
                            <a:ext cx="287655" cy="287655"/>
                          </a:xfrm>
                          <a:prstGeom prst="ellipse">
                            <a:avLst/>
                          </a:prstGeom>
                          <a:solidFill>
                            <a:srgbClr val="F79646"/>
                          </a:solidFill>
                          <a:ln w="25400">
                            <a:solidFill>
                              <a:srgbClr val="000000"/>
                            </a:solidFill>
                            <a:round/>
                            <a:headEnd/>
                            <a:tailEnd/>
                          </a:ln>
                        </wps:spPr>
                        <wps:txbx>
                          <w:txbxContent>
                            <w:p w14:paraId="1B25702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53" name="Ellipse 58"/>
                        <wps:cNvSpPr>
                          <a:spLocks noChangeArrowheads="1"/>
                        </wps:cNvSpPr>
                        <wps:spPr bwMode="auto">
                          <a:xfrm>
                            <a:off x="4047150" y="719795"/>
                            <a:ext cx="287655" cy="287655"/>
                          </a:xfrm>
                          <a:prstGeom prst="ellipse">
                            <a:avLst/>
                          </a:prstGeom>
                          <a:solidFill>
                            <a:srgbClr val="F79646"/>
                          </a:solidFill>
                          <a:ln w="25400">
                            <a:solidFill>
                              <a:srgbClr val="000000"/>
                            </a:solidFill>
                            <a:round/>
                            <a:headEnd/>
                            <a:tailEnd/>
                          </a:ln>
                        </wps:spPr>
                        <wps:txbx>
                          <w:txbxContent>
                            <w:p w14:paraId="064B8B6B"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54" name="Ellipse 59"/>
                        <wps:cNvSpPr>
                          <a:spLocks noChangeArrowheads="1"/>
                        </wps:cNvSpPr>
                        <wps:spPr bwMode="auto">
                          <a:xfrm>
                            <a:off x="4254795" y="1618955"/>
                            <a:ext cx="287655" cy="287655"/>
                          </a:xfrm>
                          <a:prstGeom prst="ellipse">
                            <a:avLst/>
                          </a:prstGeom>
                          <a:solidFill>
                            <a:srgbClr val="F79646"/>
                          </a:solidFill>
                          <a:ln w="25400">
                            <a:solidFill>
                              <a:srgbClr val="000000"/>
                            </a:solidFill>
                            <a:round/>
                            <a:headEnd/>
                            <a:tailEnd/>
                          </a:ln>
                        </wps:spPr>
                        <wps:txbx>
                          <w:txbxContent>
                            <w:p w14:paraId="1B302ACA" w14:textId="77777777" w:rsidR="00CC3685" w:rsidRPr="00497CD2" w:rsidRDefault="00CC3685" w:rsidP="00006827">
                              <w:pPr>
                                <w:pStyle w:val="StandardWeb"/>
                                <w:spacing w:before="0" w:beforeAutospacing="0" w:after="80" w:afterAutospacing="0"/>
                                <w:jc w:val="both"/>
                              </w:pPr>
                              <w:r w:rsidRPr="00497CD2">
                                <w:rPr>
                                  <w:rFonts w:ascii="Arial" w:hAnsi="Arial" w:cs="Arial"/>
                                  <w:sz w:val="22"/>
                                  <w:szCs w:val="22"/>
                                </w:rPr>
                                <w:t> </w:t>
                              </w:r>
                            </w:p>
                          </w:txbxContent>
                        </wps:txbx>
                        <wps:bodyPr rot="0" vert="horz" wrap="square" lIns="91440" tIns="45720" rIns="91440" bIns="45720" anchor="ctr" anchorCtr="0" upright="1">
                          <a:noAutofit/>
                        </wps:bodyPr>
                      </wps:wsp>
                      <wps:wsp>
                        <wps:cNvPr id="455" name="Ovale Legende 60"/>
                        <wps:cNvSpPr>
                          <a:spLocks noChangeArrowheads="1"/>
                        </wps:cNvSpPr>
                        <wps:spPr bwMode="auto">
                          <a:xfrm>
                            <a:off x="4551975" y="563585"/>
                            <a:ext cx="428625" cy="341040"/>
                          </a:xfrm>
                          <a:prstGeom prst="wedgeEllipseCallout">
                            <a:avLst>
                              <a:gd name="adj1" fmla="val -20833"/>
                              <a:gd name="adj2" fmla="val 62500"/>
                            </a:avLst>
                          </a:prstGeom>
                          <a:noFill/>
                          <a:ln w="254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65396" w14:textId="77777777" w:rsidR="00CC3685" w:rsidRDefault="00CC3685" w:rsidP="00006827">
                              <w:pPr>
                                <w:jc w:val="center"/>
                              </w:pPr>
                            </w:p>
                          </w:txbxContent>
                        </wps:txbx>
                        <wps:bodyPr rot="0" vert="horz" wrap="square" lIns="91440" tIns="45720" rIns="91440" bIns="45720" anchor="ctr" anchorCtr="0" upright="1">
                          <a:noAutofit/>
                        </wps:bodyPr>
                      </wps:wsp>
                      <wps:wsp>
                        <wps:cNvPr id="456" name="Ovale Legende 61"/>
                        <wps:cNvSpPr>
                          <a:spLocks noChangeArrowheads="1"/>
                        </wps:cNvSpPr>
                        <wps:spPr bwMode="auto">
                          <a:xfrm>
                            <a:off x="5057775" y="852031"/>
                            <a:ext cx="428625" cy="340995"/>
                          </a:xfrm>
                          <a:prstGeom prst="wedgeEllipseCallout">
                            <a:avLst>
                              <a:gd name="adj1" fmla="val -833"/>
                              <a:gd name="adj2" fmla="val 62463"/>
                            </a:avLst>
                          </a:prstGeom>
                          <a:noFill/>
                          <a:ln w="254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2170EB" w14:textId="77777777" w:rsidR="00CC3685" w:rsidRDefault="00CC3685" w:rsidP="00006827">
                              <w:pPr>
                                <w:pStyle w:val="StandardWeb"/>
                                <w:spacing w:before="0" w:beforeAutospacing="0" w:after="80" w:afterAutospacing="0"/>
                                <w:jc w:val="center"/>
                              </w:pPr>
                              <w:r>
                                <w:rPr>
                                  <w:rFonts w:ascii="Arial" w:eastAsia="Calibri" w:hAnsi="Arial" w:cs="Arial"/>
                                  <w:sz w:val="22"/>
                                  <w:szCs w:val="22"/>
                                </w:rPr>
                                <w:t> </w:t>
                              </w:r>
                            </w:p>
                          </w:txbxContent>
                        </wps:txbx>
                        <wps:bodyPr rot="0" vert="horz" wrap="square" lIns="91440" tIns="45720" rIns="91440" bIns="45720" anchor="ctr" anchorCtr="0" upright="1">
                          <a:noAutofit/>
                        </wps:bodyPr>
                      </wps:wsp>
                      <wps:wsp>
                        <wps:cNvPr id="457" name="Ovale Legende 62"/>
                        <wps:cNvSpPr>
                          <a:spLocks noChangeArrowheads="1"/>
                        </wps:cNvSpPr>
                        <wps:spPr bwMode="auto">
                          <a:xfrm>
                            <a:off x="3694725" y="1703750"/>
                            <a:ext cx="428625" cy="340995"/>
                          </a:xfrm>
                          <a:prstGeom prst="wedgeEllipseCallout">
                            <a:avLst>
                              <a:gd name="adj1" fmla="val 65833"/>
                              <a:gd name="adj2" fmla="val -29681"/>
                            </a:avLst>
                          </a:prstGeom>
                          <a:noFill/>
                          <a:ln w="254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F5AF87" w14:textId="77777777" w:rsidR="00CC3685" w:rsidRDefault="00CC3685" w:rsidP="00006827">
                              <w:pPr>
                                <w:pStyle w:val="StandardWeb"/>
                                <w:spacing w:before="0" w:beforeAutospacing="0" w:after="80" w:afterAutospacing="0"/>
                                <w:jc w:val="center"/>
                              </w:pPr>
                              <w:r>
                                <w:rPr>
                                  <w:rFonts w:ascii="Arial" w:eastAsia="Calibri" w:hAnsi="Arial" w:cs="Arial"/>
                                  <w:sz w:val="22"/>
                                  <w:szCs w:val="22"/>
                                </w:rPr>
                                <w:t> </w:t>
                              </w:r>
                            </w:p>
                          </w:txbxContent>
                        </wps:txbx>
                        <wps:bodyPr rot="0" vert="horz" wrap="square" lIns="91440" tIns="45720" rIns="91440" bIns="45720" anchor="ctr" anchorCtr="0" upright="1">
                          <a:noAutofit/>
                        </wps:bodyPr>
                      </wps:wsp>
                      <wps:wsp>
                        <wps:cNvPr id="458" name="Ellipse 63"/>
                        <wps:cNvSpPr>
                          <a:spLocks noChangeArrowheads="1"/>
                        </wps:cNvSpPr>
                        <wps:spPr bwMode="auto">
                          <a:xfrm rot="21181101">
                            <a:off x="3161325" y="2129360"/>
                            <a:ext cx="1202055" cy="520110"/>
                          </a:xfrm>
                          <a:prstGeom prst="ellipse">
                            <a:avLst/>
                          </a:prstGeom>
                          <a:noFill/>
                          <a:ln w="25400" algn="ctr">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59" name="Ellipse 96"/>
                        <wps:cNvSpPr>
                          <a:spLocks noChangeArrowheads="1"/>
                        </wps:cNvSpPr>
                        <wps:spPr bwMode="auto">
                          <a:xfrm rot="19097320">
                            <a:off x="3376230" y="790644"/>
                            <a:ext cx="1202055" cy="520065"/>
                          </a:xfrm>
                          <a:prstGeom prst="ellipse">
                            <a:avLst/>
                          </a:prstGeom>
                          <a:noFill/>
                          <a:ln w="25400" algn="ctr">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60" name="Pfeil nach links und rechts 97"/>
                        <wps:cNvSpPr>
                          <a:spLocks noChangeArrowheads="1"/>
                        </wps:cNvSpPr>
                        <wps:spPr bwMode="auto">
                          <a:xfrm>
                            <a:off x="4581480" y="1703577"/>
                            <a:ext cx="371475" cy="50167"/>
                          </a:xfrm>
                          <a:prstGeom prst="leftRightArrow">
                            <a:avLst>
                              <a:gd name="adj1" fmla="val 50000"/>
                              <a:gd name="adj2" fmla="val 50016"/>
                            </a:avLst>
                          </a:prstGeom>
                          <a:solidFill>
                            <a:srgbClr val="000000"/>
                          </a:solidFill>
                          <a:ln w="25400" algn="ctr">
                            <a:solidFill>
                              <a:srgbClr val="000000"/>
                            </a:solidFill>
                            <a:miter lim="800000"/>
                            <a:headEnd/>
                            <a:tailEnd/>
                          </a:ln>
                        </wps:spPr>
                        <wps:bodyPr rot="0" vert="horz" wrap="square" lIns="91440" tIns="45720" rIns="91440" bIns="45720" anchor="ctr" anchorCtr="0" upright="1">
                          <a:noAutofit/>
                        </wps:bodyPr>
                      </wps:wsp>
                      <wps:wsp>
                        <wps:cNvPr id="461" name="Pfeil nach links und rechts 98"/>
                        <wps:cNvSpPr>
                          <a:spLocks noChangeArrowheads="1"/>
                        </wps:cNvSpPr>
                        <wps:spPr bwMode="auto">
                          <a:xfrm rot="6091385">
                            <a:off x="3108484" y="1444536"/>
                            <a:ext cx="371475" cy="49530"/>
                          </a:xfrm>
                          <a:prstGeom prst="leftRightArrow">
                            <a:avLst>
                              <a:gd name="adj1" fmla="val 50000"/>
                              <a:gd name="adj2" fmla="val 50000"/>
                            </a:avLst>
                          </a:prstGeom>
                          <a:solidFill>
                            <a:srgbClr val="000000"/>
                          </a:solidFill>
                          <a:ln w="25400" algn="ctr">
                            <a:solidFill>
                              <a:srgbClr val="000000"/>
                            </a:solidFill>
                            <a:miter lim="800000"/>
                            <a:headEnd/>
                            <a:tailEnd/>
                          </a:ln>
                        </wps:spPr>
                        <wps:bodyPr rot="0" vert="horz" wrap="square" lIns="91440" tIns="45720" rIns="91440" bIns="45720" anchor="ctr" anchorCtr="0" upright="1">
                          <a:noAutofit/>
                        </wps:bodyPr>
                      </wps:wsp>
                      <wps:wsp>
                        <wps:cNvPr id="462" name="Pfeil nach rechts 99"/>
                        <wps:cNvSpPr>
                          <a:spLocks noChangeArrowheads="1"/>
                        </wps:cNvSpPr>
                        <wps:spPr bwMode="auto">
                          <a:xfrm>
                            <a:off x="3977505" y="1192944"/>
                            <a:ext cx="207645" cy="45719"/>
                          </a:xfrm>
                          <a:prstGeom prst="rightArrow">
                            <a:avLst>
                              <a:gd name="adj1" fmla="val 50000"/>
                              <a:gd name="adj2" fmla="val 50001"/>
                            </a:avLst>
                          </a:prstGeom>
                          <a:solidFill>
                            <a:srgbClr val="000000"/>
                          </a:solidFill>
                          <a:ln w="25400" algn="ctr">
                            <a:solidFill>
                              <a:srgbClr val="000000"/>
                            </a:solidFill>
                            <a:miter lim="800000"/>
                            <a:headEnd/>
                            <a:tailEnd/>
                          </a:ln>
                        </wps:spPr>
                        <wps:bodyPr rot="0" vert="horz" wrap="square" lIns="91440" tIns="45720" rIns="91440" bIns="45720" anchor="ctr" anchorCtr="0" upright="1">
                          <a:noAutofit/>
                        </wps:bodyPr>
                      </wps:wsp>
                      <wps:wsp>
                        <wps:cNvPr id="463" name="Pfeil nach links 100"/>
                        <wps:cNvSpPr>
                          <a:spLocks noChangeArrowheads="1"/>
                        </wps:cNvSpPr>
                        <wps:spPr bwMode="auto">
                          <a:xfrm>
                            <a:off x="4254795" y="1192828"/>
                            <a:ext cx="236655" cy="51311"/>
                          </a:xfrm>
                          <a:prstGeom prst="leftArrow">
                            <a:avLst>
                              <a:gd name="adj1" fmla="val 50000"/>
                              <a:gd name="adj2" fmla="val 50008"/>
                            </a:avLst>
                          </a:prstGeom>
                          <a:solidFill>
                            <a:srgbClr val="000000"/>
                          </a:solidFill>
                          <a:ln w="25400" algn="ctr">
                            <a:solidFill>
                              <a:srgbClr val="000000"/>
                            </a:solidFill>
                            <a:miter lim="800000"/>
                            <a:headEnd/>
                            <a:tailEnd/>
                          </a:ln>
                        </wps:spPr>
                        <wps:bodyPr rot="0" vert="horz" wrap="square" lIns="91440" tIns="45720" rIns="91440" bIns="45720" anchor="ctr" anchorCtr="0" upright="1">
                          <a:noAutofit/>
                        </wps:bodyPr>
                      </wps:wsp>
                      <wps:wsp>
                        <wps:cNvPr id="464" name="Pfeil nach links 101"/>
                        <wps:cNvSpPr>
                          <a:spLocks noChangeArrowheads="1"/>
                        </wps:cNvSpPr>
                        <wps:spPr bwMode="auto">
                          <a:xfrm rot="2291115">
                            <a:off x="3951902" y="1537866"/>
                            <a:ext cx="236220" cy="50800"/>
                          </a:xfrm>
                          <a:prstGeom prst="leftArrow">
                            <a:avLst>
                              <a:gd name="adj1" fmla="val 50000"/>
                              <a:gd name="adj2" fmla="val 50009"/>
                            </a:avLst>
                          </a:prstGeom>
                          <a:solidFill>
                            <a:srgbClr val="000000"/>
                          </a:solidFill>
                          <a:ln w="25400" algn="ctr">
                            <a:solidFill>
                              <a:srgbClr val="000000"/>
                            </a:solidFill>
                            <a:miter lim="800000"/>
                            <a:headEnd/>
                            <a:tailEnd/>
                          </a:ln>
                        </wps:spPr>
                        <wps:bodyPr rot="0" vert="horz" wrap="square" lIns="91440" tIns="45720" rIns="91440" bIns="45720" anchor="ctr" anchorCtr="0" upright="1">
                          <a:noAutofit/>
                        </wps:bodyPr>
                      </wps:wsp>
                      <wps:wsp>
                        <wps:cNvPr id="465" name="Ellipse 103"/>
                        <wps:cNvSpPr>
                          <a:spLocks noChangeArrowheads="1"/>
                        </wps:cNvSpPr>
                        <wps:spPr bwMode="auto">
                          <a:xfrm>
                            <a:off x="632415" y="1583285"/>
                            <a:ext cx="287655" cy="287020"/>
                          </a:xfrm>
                          <a:prstGeom prst="ellipse">
                            <a:avLst/>
                          </a:prstGeom>
                          <a:solidFill>
                            <a:srgbClr val="FFFF00"/>
                          </a:solidFill>
                          <a:ln w="25400">
                            <a:solidFill>
                              <a:srgbClr val="000000"/>
                            </a:solidFill>
                            <a:round/>
                            <a:headEnd/>
                            <a:tailEnd/>
                          </a:ln>
                        </wps:spPr>
                        <wps:txbx>
                          <w:txbxContent>
                            <w:p w14:paraId="715BA4CF"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66" name="Ellipse 104"/>
                        <wps:cNvSpPr>
                          <a:spLocks noChangeArrowheads="1"/>
                        </wps:cNvSpPr>
                        <wps:spPr bwMode="auto">
                          <a:xfrm>
                            <a:off x="1201035" y="1034872"/>
                            <a:ext cx="287655" cy="287020"/>
                          </a:xfrm>
                          <a:prstGeom prst="ellipse">
                            <a:avLst/>
                          </a:prstGeom>
                          <a:solidFill>
                            <a:srgbClr val="F79646"/>
                          </a:solidFill>
                          <a:ln w="25400">
                            <a:solidFill>
                              <a:srgbClr val="000000"/>
                            </a:solidFill>
                            <a:round/>
                            <a:headEnd/>
                            <a:tailEnd/>
                          </a:ln>
                        </wps:spPr>
                        <wps:txbx>
                          <w:txbxContent>
                            <w:p w14:paraId="63CE8013"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67" name="Ellipse 105"/>
                        <wps:cNvSpPr>
                          <a:spLocks noChangeArrowheads="1"/>
                        </wps:cNvSpPr>
                        <wps:spPr bwMode="auto">
                          <a:xfrm>
                            <a:off x="180000" y="1674053"/>
                            <a:ext cx="287655" cy="287020"/>
                          </a:xfrm>
                          <a:prstGeom prst="ellipse">
                            <a:avLst/>
                          </a:prstGeom>
                          <a:solidFill>
                            <a:srgbClr val="FFFF00"/>
                          </a:solidFill>
                          <a:ln w="25400">
                            <a:solidFill>
                              <a:srgbClr val="000000"/>
                            </a:solidFill>
                            <a:round/>
                            <a:headEnd/>
                            <a:tailEnd/>
                          </a:ln>
                        </wps:spPr>
                        <wps:txbx>
                          <w:txbxContent>
                            <w:p w14:paraId="041441E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68" name="Ellipse 106"/>
                        <wps:cNvSpPr>
                          <a:spLocks noChangeArrowheads="1"/>
                        </wps:cNvSpPr>
                        <wps:spPr bwMode="auto">
                          <a:xfrm>
                            <a:off x="467655" y="1986526"/>
                            <a:ext cx="287655" cy="287020"/>
                          </a:xfrm>
                          <a:prstGeom prst="ellipse">
                            <a:avLst/>
                          </a:prstGeom>
                          <a:solidFill>
                            <a:srgbClr val="FFFF00"/>
                          </a:solidFill>
                          <a:ln w="25400">
                            <a:solidFill>
                              <a:srgbClr val="000000"/>
                            </a:solidFill>
                            <a:round/>
                            <a:headEnd/>
                            <a:tailEnd/>
                          </a:ln>
                        </wps:spPr>
                        <wps:txbx>
                          <w:txbxContent>
                            <w:p w14:paraId="18301A93"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69" name="Ellipse 107"/>
                        <wps:cNvSpPr>
                          <a:spLocks noChangeArrowheads="1"/>
                        </wps:cNvSpPr>
                        <wps:spPr bwMode="auto">
                          <a:xfrm>
                            <a:off x="344760" y="1317128"/>
                            <a:ext cx="287655" cy="287020"/>
                          </a:xfrm>
                          <a:prstGeom prst="ellipse">
                            <a:avLst/>
                          </a:prstGeom>
                          <a:solidFill>
                            <a:srgbClr val="FFFF00"/>
                          </a:solidFill>
                          <a:ln w="25400">
                            <a:solidFill>
                              <a:srgbClr val="000000"/>
                            </a:solidFill>
                            <a:round/>
                            <a:headEnd/>
                            <a:tailEnd/>
                          </a:ln>
                        </wps:spPr>
                        <wps:txbx>
                          <w:txbxContent>
                            <w:p w14:paraId="087837F9"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70" name="Ellipse 108"/>
                        <wps:cNvSpPr>
                          <a:spLocks noChangeArrowheads="1"/>
                        </wps:cNvSpPr>
                        <wps:spPr bwMode="auto">
                          <a:xfrm>
                            <a:off x="180000" y="2194170"/>
                            <a:ext cx="287655" cy="287020"/>
                          </a:xfrm>
                          <a:prstGeom prst="ellipse">
                            <a:avLst/>
                          </a:prstGeom>
                          <a:solidFill>
                            <a:srgbClr val="FFFF00"/>
                          </a:solidFill>
                          <a:ln w="25400">
                            <a:solidFill>
                              <a:srgbClr val="000000"/>
                            </a:solidFill>
                            <a:round/>
                            <a:headEnd/>
                            <a:tailEnd/>
                          </a:ln>
                        </wps:spPr>
                        <wps:txbx>
                          <w:txbxContent>
                            <w:p w14:paraId="0707F246"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71" name="Ellipse 109"/>
                        <wps:cNvSpPr>
                          <a:spLocks noChangeArrowheads="1"/>
                        </wps:cNvSpPr>
                        <wps:spPr bwMode="auto">
                          <a:xfrm>
                            <a:off x="755310" y="539614"/>
                            <a:ext cx="287655" cy="287020"/>
                          </a:xfrm>
                          <a:prstGeom prst="ellipse">
                            <a:avLst/>
                          </a:prstGeom>
                          <a:solidFill>
                            <a:srgbClr val="F79646"/>
                          </a:solidFill>
                          <a:ln w="25400">
                            <a:solidFill>
                              <a:srgbClr val="000000"/>
                            </a:solidFill>
                            <a:round/>
                            <a:headEnd/>
                            <a:tailEnd/>
                          </a:ln>
                        </wps:spPr>
                        <wps:txbx>
                          <w:txbxContent>
                            <w:p w14:paraId="56E61E5A"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72" name="Ellipse 110"/>
                        <wps:cNvSpPr>
                          <a:spLocks noChangeArrowheads="1"/>
                        </wps:cNvSpPr>
                        <wps:spPr bwMode="auto">
                          <a:xfrm>
                            <a:off x="1240110" y="617706"/>
                            <a:ext cx="287655" cy="287020"/>
                          </a:xfrm>
                          <a:prstGeom prst="ellipse">
                            <a:avLst/>
                          </a:prstGeom>
                          <a:solidFill>
                            <a:srgbClr val="F79646"/>
                          </a:solidFill>
                          <a:ln w="25400">
                            <a:solidFill>
                              <a:srgbClr val="000000"/>
                            </a:solidFill>
                            <a:round/>
                            <a:headEnd/>
                            <a:tailEnd/>
                          </a:ln>
                        </wps:spPr>
                        <wps:txbx>
                          <w:txbxContent>
                            <w:p w14:paraId="55274201"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77" name="Ellipse 111"/>
                        <wps:cNvSpPr>
                          <a:spLocks noChangeArrowheads="1"/>
                        </wps:cNvSpPr>
                        <wps:spPr bwMode="auto">
                          <a:xfrm>
                            <a:off x="1560150" y="563575"/>
                            <a:ext cx="287655" cy="287020"/>
                          </a:xfrm>
                          <a:prstGeom prst="ellipse">
                            <a:avLst/>
                          </a:prstGeom>
                          <a:solidFill>
                            <a:srgbClr val="F79646"/>
                          </a:solidFill>
                          <a:ln w="25400">
                            <a:solidFill>
                              <a:srgbClr val="000000"/>
                            </a:solidFill>
                            <a:round/>
                            <a:headEnd/>
                            <a:tailEnd/>
                          </a:ln>
                        </wps:spPr>
                        <wps:txbx>
                          <w:txbxContent>
                            <w:p w14:paraId="5E1BFC00"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78" name="Ellipse 112"/>
                        <wps:cNvSpPr>
                          <a:spLocks noChangeArrowheads="1"/>
                        </wps:cNvSpPr>
                        <wps:spPr bwMode="auto">
                          <a:xfrm>
                            <a:off x="952455" y="809963"/>
                            <a:ext cx="287655" cy="287020"/>
                          </a:xfrm>
                          <a:prstGeom prst="ellipse">
                            <a:avLst/>
                          </a:prstGeom>
                          <a:solidFill>
                            <a:srgbClr val="F79646"/>
                          </a:solidFill>
                          <a:ln w="25400">
                            <a:solidFill>
                              <a:srgbClr val="000000"/>
                            </a:solidFill>
                            <a:round/>
                            <a:headEnd/>
                            <a:tailEnd/>
                          </a:ln>
                        </wps:spPr>
                        <wps:txbx>
                          <w:txbxContent>
                            <w:p w14:paraId="729F6B75"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wps:txbx>
                        <wps:bodyPr rot="0" vert="horz" wrap="square" lIns="91440" tIns="45720" rIns="91440" bIns="45720" anchor="ctr" anchorCtr="0" upright="1">
                          <a:noAutofit/>
                        </wps:bodyPr>
                      </wps:wsp>
                      <wps:wsp>
                        <wps:cNvPr id="479" name="Pfeil nach rechts 144"/>
                        <wps:cNvSpPr>
                          <a:spLocks noChangeArrowheads="1"/>
                        </wps:cNvSpPr>
                        <wps:spPr bwMode="auto">
                          <a:xfrm>
                            <a:off x="2131605" y="1004468"/>
                            <a:ext cx="466725" cy="1189701"/>
                          </a:xfrm>
                          <a:prstGeom prst="rightArrow">
                            <a:avLst>
                              <a:gd name="adj1" fmla="val 50000"/>
                              <a:gd name="adj2" fmla="val 50000"/>
                            </a:avLst>
                          </a:prstGeom>
                          <a:noFill/>
                          <a:ln w="254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c:wpc>
                  </a:graphicData>
                </a:graphic>
              </wp:inline>
            </w:drawing>
          </mc:Choice>
          <mc:Fallback>
            <w:pict>
              <v:group id="Zeichenbereich 145" o:spid="_x0000_s1066" editas="canvas" style="width:6in;height:222.9pt;mso-position-horizontal-relative:char;mso-position-vertical-relative:line" coordsize="54864,28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">
                <v:shape id="_x0000_s1067" type="#_x0000_t75" style="position:absolute;width:54864;height:28308;visibility:visible;mso-wrap-style:square">
                  <v:fill o:detectmouseclick="t"/>
                  <v:path o:connecttype="none"/>
                </v:shape>
                <v:oval id="Ellipse 51" o:spid="_x0000_s1068" style="position:absolute;left:36327;top:10969;width:2877;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MpAsMA&#10;AADcAAAADwAAAGRycy9kb3ducmV2LnhtbESPQYvCMBSE78L+h/AW9mZTy1akGosoC3vwovYHPJtn&#10;W21eahO1++83guBxmJlvmEU+mFbcqXeNZQWTKAZBXFrdcKWgOPyMZyCcR9bYWiYFf+QgX36MFphp&#10;++Ad3fe+EgHCLkMFtfddJqUrazLoItsRB+9ke4M+yL6SusdHgJtWJnE8lQYbDgs1drSuqbzsb0ZB&#10;KrfX6+ALc5ZmU2yLVB+7jVbq63NYzUF4Gvw7/Gr/agVJ+g3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MpAsMAAADcAAAADwAAAAAAAAAAAAAAAACYAgAAZHJzL2Rv&#10;d25yZXYueG1sUEsFBgAAAAAEAAQA9QAAAIgDAAAAAA==&#10;" fillcolor="yellow" strokeweight="2pt">
                  <v:textbox>
                    <w:txbxContent>
                      <w:p w14:paraId="6385859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2" o:spid="_x0000_s1069" style="position:absolute;left:45424;top:10293;width:2877;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0SsMA&#10;AADcAAAADwAAAGRycy9kb3ducmV2LnhtbESP3YrCMBSE7wXfIRzBO02tKFKNIops90bw5wGOzbGt&#10;bU5Kk9Xu228WBC+HmfmGWW06U4snta60rGAyjkAQZ1aXnCu4Xg6jBQjnkTXWlknBLznYrPu9FSba&#10;vvhEz7PPRYCwS1BB4X2TSOmyggy6sW2Ig3e3rUEfZJtL3eIrwE0t4yiaS4Mlh4UCG9oVlFXnH6Pg&#10;lJZ2f9P59Ov7cO3i46Nin1ZKDQfddgnCU+c/4Xc71Qri2Qz+z4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0SsMAAADcAAAADwAAAAAAAAAAAAAAAACYAgAAZHJzL2Rv&#10;d25yZXYueG1sUEsFBgAAAAAEAAQA9QAAAIgDAAAAAA==&#10;" fillcolor="#f79646" strokeweight="2pt">
                  <v:textbox>
                    <w:txbxContent>
                      <w:p w14:paraId="146210D4"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3" o:spid="_x0000_s1070" style="position:absolute;left:32328;top:9053;width:2877;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3IrwA&#10;AADcAAAADwAAAGRycy9kb3ducmV2LnhtbERPzQ7BQBC+S7zDZiRuuiWIlCVCJA4u6AOM7mhLd7a6&#10;i3p7e5A4fvn+F6vWVOJFjSstKxhGMQjizOqScwXpeTeYgXAeWWNlmRR8yMFq2e0sMNH2zUd6nXwu&#10;Qgi7BBUU3teJlC4ryKCLbE0cuKttDPoAm1zqBt8h3FRyFMdTabDk0FBgTZuCsvvpaRRM5OHxaH1q&#10;btJs00M60Zd6q5Xq99r1HISn1v/FP/deKxiPw9pwJhwB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XHcivAAAANwAAAAPAAAAAAAAAAAAAAAAAJgCAABkcnMvZG93bnJldi54&#10;bWxQSwUGAAAAAAQABAD1AAAAgQMAAAAA&#10;" fillcolor="yellow" strokeweight="2pt">
                  <v:textbox>
                    <w:txbxContent>
                      <w:p w14:paraId="112C3FE1"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_x0000_s1071" style="position:absolute;left:33555;top:22657;width:2877;height:28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SucQA&#10;AADcAAAADwAAAGRycy9kb3ducmV2LnhtbESPQWvCQBSE70L/w/IK3symYsSmrlIqQg+5qPkBz+xr&#10;kjb7NmbXJP33riB4HGbmG2a9HU0jeupcbVnBWxSDIC6srrlUkJ/2sxUI55E1NpZJwT852G5eJmtM&#10;tR34QP3RlyJA2KWooPK+TaV0RUUGXWRb4uD92M6gD7Irpe5wCHDTyHkcL6XBmsNChS19VVT8Ha9G&#10;QSKzy2X0ufmVZpdneaLP7U4rNX0dPz9AeBr9M/xof2sFi8U73M+E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Q0rnEAAAA3AAAAA8AAAAAAAAAAAAAAAAAmAIAAGRycy9k&#10;b3ducmV2LnhtbFBLBQYAAAAABAAEAPUAAACJAwAAAAA=&#10;" fillcolor="yellow" strokeweight="2pt">
                  <v:textbox>
                    <w:txbxContent>
                      <w:p w14:paraId="699B4A51"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5" o:spid="_x0000_s1072" style="position:absolute;left:31232;top:17037;width:2876;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Pt+bwA&#10;AADcAAAADwAAAGRycy9kb3ducmV2LnhtbERPzQ7BQBC+S7zDZiRubImKlCVCJA4u6AOM7mhLd7a6&#10;i3p7e5A4fvn+F6vWVOJFjSstKxgNIxDEmdUl5wrS824wA+E8ssbKMin4kIPVsttZYKLtm4/0Ovlc&#10;hBB2CSoovK8TKV1WkEE3tDVx4K62MegDbHKpG3yHcFPJcRRNpcGSQ0OBNW0Kyu6np1EQy8Pj0frU&#10;3KTZpoc01pd6q5Xq99r1HISn1v/FP/deK5jEYX44E4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88+35vAAAANwAAAAPAAAAAAAAAAAAAAAAAJgCAABkcnMvZG93bnJldi54&#10;bWxQSwUGAAAAAAQABAD1AAAAgQMAAAAA&#10;" fillcolor="yellow" strokeweight="2pt">
                  <v:textbox>
                    <w:txbxContent>
                      <w:p w14:paraId="057EEC6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6" o:spid="_x0000_s1073" style="position:absolute;left:38908;top:21942;width:2877;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wscUA&#10;AADcAAAADwAAAGRycy9kb3ducmV2LnhtbESP3WrCQBSE7wu+w3KE3tVN1EpJXYO0SONNwZ8HOM2e&#10;JjHZs2F31fj2bqHg5TAz3zDLfDCduJDzjWUF6SQBQVxa3XCl4HjYvLyB8AFZY2eZFNzIQ74aPS0x&#10;0/bKO7rsQyUihH2GCuoQ+kxKX9Zk0E9sTxy9X+sMhihdJbXDa4SbTk6TZCENNhwXauzpo6ay3Z+N&#10;gl3R2M8fXc2+tpvjMP0+tRyKVqnn8bB+BxFoCI/wf7vQCuavKfyd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KzCxxQAAANwAAAAPAAAAAAAAAAAAAAAAAJgCAABkcnMv&#10;ZG93bnJldi54bWxQSwUGAAAAAAQABAD1AAAAigMAAAAA&#10;" fillcolor="#f79646" strokeweight="2pt">
                  <v:textbox>
                    <w:txbxContent>
                      <w:p w14:paraId="713F0EBE"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7" o:spid="_x0000_s1074" style="position:absolute;left:49806;top:16189;width:2876;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uxsUA&#10;AADcAAAADwAAAGRycy9kb3ducmV2LnhtbESP0WrCQBRE3wX/YbmCb7oxraWkriJKMH0RYv2A2+xt&#10;kiZ7N2S3Sfr33UKhj8PMnGF2h8m0YqDe1ZYVbNYRCOLC6ppLBfe3dPUMwnlkja1lUvBNDg77+WyH&#10;ibYj5zTcfCkChF2CCirvu0RKV1Rk0K1tRxy8D9sb9EH2pdQ9jgFuWhlH0ZM0WHNYqLCjU0VFc/sy&#10;CvKstud3XT5cXtP7FF8/G/ZZo9RyMR1fQHia/H/4r51pBY/bGH7Ph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7GxQAAANwAAAAPAAAAAAAAAAAAAAAAAJgCAABkcnMv&#10;ZG93bnJldi54bWxQSwUGAAAAAAQABAD1AAAAigMAAAAA&#10;" fillcolor="#f79646" strokeweight="2pt">
                  <v:textbox>
                    <w:txbxContent>
                      <w:p w14:paraId="1B25702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8" o:spid="_x0000_s1075" style="position:absolute;left:40471;top:7197;width:2877;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ULXcUA&#10;AADcAAAADwAAAGRycy9kb3ducmV2LnhtbESP3WrCQBSE7wu+w3IE7+rGaKWkrkEsYnpT8OcBTrOn&#10;SUz2bMhuk/j23ULBy2FmvmE26Wga0VPnKssKFvMIBHFudcWFguvl8PwKwnlkjY1lUnAnB+l28rTB&#10;RNuBT9SffSEChF2CCkrv20RKl5dk0M1tSxy8b9sZ9EF2hdQdDgFuGhlH0VoarDgslNjSvqS8Pv8Y&#10;Baessu9fulgePw7XMf681eyzWqnZdNy9gfA0+kf4v51pBauXJfydC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tQtdxQAAANwAAAAPAAAAAAAAAAAAAAAAAJgCAABkcnMv&#10;ZG93bnJldi54bWxQSwUGAAAAAAQABAD1AAAAigMAAAAA&#10;" fillcolor="#f79646" strokeweight="2pt">
                  <v:textbox>
                    <w:txbxContent>
                      <w:p w14:paraId="064B8B6B"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59" o:spid="_x0000_s1076" style="position:absolute;left:42547;top:16189;width:2877;height:2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TKcUA&#10;AADcAAAADwAAAGRycy9kb3ducmV2LnhtbESP0WrCQBRE3wv+w3IF35qNmkpJXUUs0vSloOYDbrO3&#10;SUz2bshuTfr3XUHwcZiZM8x6O5pWXKl3tWUF8ygGQVxYXXOpID8fnl9BOI+ssbVMCv7IwXYzeVpj&#10;qu3AR7qefCkChF2KCirvu1RKV1Rk0EW2Iw7ej+0N+iD7UuoehwA3rVzE8UoarDksVNjRvqKiOf0a&#10;Bcestu/fulx+fB7ycfF1adhnjVKz6bh7A+Fp9I/wvZ1pBclLArcz4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JMpxQAAANwAAAAPAAAAAAAAAAAAAAAAAJgCAABkcnMv&#10;ZG93bnJldi54bWxQSwUGAAAAAAQABAD1AAAAigMAAAAA&#10;" fillcolor="#f79646" strokeweight="2pt">
                  <v:textbox>
                    <w:txbxContent>
                      <w:p w14:paraId="1B302ACA" w14:textId="77777777" w:rsidR="00CC3685" w:rsidRPr="00497CD2" w:rsidRDefault="00CC3685" w:rsidP="00006827">
                        <w:pPr>
                          <w:pStyle w:val="StandardWeb"/>
                          <w:spacing w:before="0" w:beforeAutospacing="0" w:after="80" w:afterAutospacing="0"/>
                          <w:jc w:val="both"/>
                        </w:pPr>
                        <w:r w:rsidRPr="00497CD2">
                          <w:rPr>
                            <w:rFonts w:ascii="Arial" w:hAnsi="Arial" w:cs="Arial"/>
                            <w:sz w:val="22"/>
                            <w:szCs w:val="22"/>
                          </w:rPr>
                          <w:t> </w:t>
                        </w:r>
                      </w:p>
                    </w:txbxContent>
                  </v:textbox>
                </v:oval>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e Legende 60" o:spid="_x0000_s1077" type="#_x0000_t63" style="position:absolute;left:45519;top:5635;width:4287;height:3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ipcUA&#10;AADcAAAADwAAAGRycy9kb3ducmV2LnhtbESPT2vCQBTE7wW/w/KE3urGtv4huopIC96qiR68PbLP&#10;bDT7NmS3Gr99tyB4HGbmN8x82dlaXKn1lWMFw0ECgrhwuuJSwT7/fpuC8AFZY+2YFNzJw3LRe5lj&#10;qt2Nd3TNQikihH2KCkwITSqlLwxZ9APXEEfv5FqLIcq2lLrFW4TbWr4nyVharDguGGxobai4ZL9W&#10;wSm32/XXx/08Oe5q83PIkk1T7JV67XerGYhAXXiGH+2NVvA5GsH/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kmKlxQAAANwAAAAPAAAAAAAAAAAAAAAAAJgCAABkcnMv&#10;ZG93bnJldi54bWxQSwUGAAAAAAQABAD1AAAAigMAAAAA&#10;" adj="6300,24300" filled="f" strokeweight="2pt">
                  <v:textbox>
                    <w:txbxContent>
                      <w:p w14:paraId="21E65396" w14:textId="77777777" w:rsidR="00CC3685" w:rsidRDefault="00CC3685" w:rsidP="00006827">
                        <w:pPr>
                          <w:jc w:val="center"/>
                        </w:pPr>
                      </w:p>
                    </w:txbxContent>
                  </v:textbox>
                </v:shape>
                <v:shape id="Ovale Legende 61" o:spid="_x0000_s1078" type="#_x0000_t63" style="position:absolute;left:50577;top:8520;width:4287;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uv8IA&#10;AADcAAAADwAAAGRycy9kb3ducmV2LnhtbESPQYvCMBSE7wv+h/AEb2vq4hatRpEFpdd1C3p8NM+k&#10;2LyUJmr992ZhYY/DzHzDrLeDa8Wd+tB4VjCbZiCIa68bNgqqn/37AkSIyBpbz6TgSQG2m9HbGgvt&#10;H/xN92M0IkE4FKjAxtgVUobaksMw9R1x8i6+dxiT7I3UPT4S3LXyI8ty6bDhtGCxoy9L9fV4cwqy&#10;dn4+zGyQJVdlbgZzPS27SqnJeNitQEQa4n/4r11qBfPPHH7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l+6/wgAAANwAAAAPAAAAAAAAAAAAAAAAAJgCAABkcnMvZG93&#10;bnJldi54bWxQSwUGAAAAAAQABAD1AAAAhwMAAAAA&#10;" adj="10620,24292" filled="f" strokeweight="2pt">
                  <v:textbox>
                    <w:txbxContent>
                      <w:p w14:paraId="1C2170EB" w14:textId="77777777" w:rsidR="00CC3685" w:rsidRDefault="00CC3685" w:rsidP="00006827">
                        <w:pPr>
                          <w:pStyle w:val="StandardWeb"/>
                          <w:spacing w:before="0" w:beforeAutospacing="0" w:after="80" w:afterAutospacing="0"/>
                          <w:jc w:val="center"/>
                        </w:pPr>
                        <w:r>
                          <w:rPr>
                            <w:rFonts w:ascii="Arial" w:eastAsia="Calibri" w:hAnsi="Arial" w:cs="Arial"/>
                            <w:sz w:val="22"/>
                            <w:szCs w:val="22"/>
                          </w:rPr>
                          <w:t> </w:t>
                        </w:r>
                      </w:p>
                    </w:txbxContent>
                  </v:textbox>
                </v:shape>
                <v:shape id="Ovale Legende 62" o:spid="_x0000_s1079" type="#_x0000_t63" style="position:absolute;left:36947;top:17037;width:4286;height:3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fcQA&#10;AADcAAAADwAAAGRycy9kb3ducmV2LnhtbESPT4vCMBTE74LfIbwFb5oqrkq3UURQPC34B8Hb2+Zt&#10;W9q8lCa19dubhQWPw8z8hkk2vanEgxpXWFYwnUQgiFOrC84UXC/78QqE88gaK8uk4EkONuvhIMFY&#10;245P9Dj7TAQIuxgV5N7XsZQuzcmgm9iaOHi/tjHog2wyqRvsAtxUchZFC2mw4LCQY027nNLy3BoF&#10;O9ce7szXn/ZU3r5X03vHWdUpNfrot18gPPX+Hf5vH7WC+ecS/s6EI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Pin3EAAAA3AAAAA8AAAAAAAAAAAAAAAAAmAIAAGRycy9k&#10;b3ducmV2LnhtbFBLBQYAAAAABAAEAPUAAACJAwAAAAA=&#10;" adj="25020,4389" filled="f" strokeweight="2pt">
                  <v:textbox>
                    <w:txbxContent>
                      <w:p w14:paraId="49F5AF87" w14:textId="77777777" w:rsidR="00CC3685" w:rsidRDefault="00CC3685" w:rsidP="00006827">
                        <w:pPr>
                          <w:pStyle w:val="StandardWeb"/>
                          <w:spacing w:before="0" w:beforeAutospacing="0" w:after="80" w:afterAutospacing="0"/>
                          <w:jc w:val="center"/>
                        </w:pPr>
                        <w:r>
                          <w:rPr>
                            <w:rFonts w:ascii="Arial" w:eastAsia="Calibri" w:hAnsi="Arial" w:cs="Arial"/>
                            <w:sz w:val="22"/>
                            <w:szCs w:val="22"/>
                          </w:rPr>
                          <w:t> </w:t>
                        </w:r>
                      </w:p>
                    </w:txbxContent>
                  </v:textbox>
                </v:shape>
                <v:oval id="Ellipse 63" o:spid="_x0000_s1080" style="position:absolute;left:31613;top:21293;width:12020;height:5201;rotation:-45754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FKsMA&#10;AADcAAAADwAAAGRycy9kb3ducmV2LnhtbERPS0vDQBC+C/6HZYRepN1YrJTYbSmCtqAU+zj0OGTH&#10;ZGl2NmSnSfTXuwfB48f3XqwGX6uO2ugCG3iYZKCIi2AdlwZOx9fxHFQUZIt1YDLwTRFWy9ubBeY2&#10;9Lyn7iClSiEcczRQiTS51rGoyGOchIY4cV+h9SgJtqW2LfYp3Nd6mmVP2qPj1FBhQy8VFZfD1RuQ&#10;j9mld917f/7ZffK927ythabGjO6G9TMooUH+xX/urTXwOEtr0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FKsMAAADcAAAADwAAAAAAAAAAAAAAAACYAgAAZHJzL2Rv&#10;d25yZXYueG1sUEsFBgAAAAAEAAQA9QAAAIgDAAAAAA==&#10;" filled="f" strokeweight="2pt"/>
                <v:oval id="Ellipse 96" o:spid="_x0000_s1081" style="position:absolute;left:33762;top:7906;width:12020;height:5201;rotation:-273359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0GMUA&#10;AADcAAAADwAAAGRycy9kb3ducmV2LnhtbESPQWsCMRSE70L/Q3gFL1Kzikq7NYqIihfF2lKvj83r&#10;ZunmZdlE3f33RhA8DjPzDTOdN7YUF6p94VjBoJ+AIM6cLjhX8PO9fnsH4QOyxtIxKWjJw3z20pli&#10;qt2Vv+hyDLmIEPYpKjAhVKmUPjNk0fddRRy9P1dbDFHWudQ1XiPclnKYJBNpseC4YLCipaHs/3i2&#10;Cg5tuTrtJ7hrz6e8h/tqszaDX6W6r83iE0SgJjzDj/ZWKxiNP+B+Jh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knQYxQAAANwAAAAPAAAAAAAAAAAAAAAAAJgCAABkcnMv&#10;ZG93bnJldi54bWxQSwUGAAAAAAQABAD1AAAAigMAAAAA&#10;" filled="f" strokeweight="2p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feil nach links und rechts 97" o:spid="_x0000_s1082" type="#_x0000_t69" style="position:absolute;left:45814;top:17035;width:3715;height: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WAMQA&#10;AADcAAAADwAAAGRycy9kb3ducmV2LnhtbERPy2rCQBTdC/2H4RbcSJ0oNi2po6go7U5MSh+7S+aa&#10;hGbuxMxo0r93FoLLw3nPl72pxYVaV1lWMBlHIIhzqysuFHxmu6dXEM4ja6wtk4J/crBcPAzmmGjb&#10;8YEuqS9ECGGXoILS+yaR0uUlGXRj2xAH7mhbgz7AtpC6xS6Em1pOoyiWBisODSU2tCkp/0vPRsHp&#10;+bip4pf9e/e1nfyOsu91lP4clBo+9qs3EJ56fxff3B9awSwO88OZc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c1gDEAAAA3AAAAA8AAAAAAAAAAAAAAAAAmAIAAGRycy9k&#10;b3ducmV2LnhtbFBLBQYAAAAABAAEAPUAAACJAwAAAAA=&#10;" adj="1459" fillcolor="black" strokeweight="2pt"/>
                <v:shape id="Pfeil nach links und rechts 98" o:spid="_x0000_s1083" type="#_x0000_t69" style="position:absolute;left:31084;top:14445;width:3715;height:495;rotation:66534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Bsz8QA&#10;AADcAAAADwAAAGRycy9kb3ducmV2LnhtbESPQWsCMRSE74L/IbyCF9GsUkS2m5WiCNpTawteH5u3&#10;u6GblzWJuv77plDocZiZb5hiM9hO3MgH41jBYp6BIK6cNtwo+Prcz9YgQkTW2DkmBQ8KsCnHowJz&#10;7e78QbdTbESCcMhRQRtjn0sZqpYshrnriZNXO28xJukbqT3eE9x2cpllK2nRcFposadtS9X36WoV&#10;7Kbvh/3xejGmtj5g3fBbtz4rNXkaXl9ARBrif/ivfdAKnlcL+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QbM/EAAAA3AAAAA8AAAAAAAAAAAAAAAAAmAIAAGRycy9k&#10;b3ducmV2LnhtbFBLBQYAAAAABAAEAPUAAACJAwAAAAA=&#10;" adj="1440" fillcolor="black" strokeweight="2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Pfeil nach rechts 99" o:spid="_x0000_s1084" type="#_x0000_t13" style="position:absolute;left:39775;top:11929;width:2076;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Zk7sYA&#10;AADcAAAADwAAAGRycy9kb3ducmV2LnhtbESPQWvCQBSE7wX/w/KE3urGICKpq1RpaQseqhbE2yP7&#10;mo3Jvg3ZrYn99W5B8DjMzDfMfNnbWpyp9aVjBeNRAoI4d7rkQsH3/u1pBsIHZI21Y1JwIQ/LxeBh&#10;jpl2HW/pvAuFiBD2GSowITSZlD43ZNGPXEMcvR/XWgxRtoXULXYRbmuZJslUWiw5LhhsaG0or3a/&#10;VsHXp9z8HS+T95U0hxNiV3H6Win1OOxfnkEE6sM9fGt/aAWTaQr/Z+IR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Zk7sYAAADcAAAADwAAAAAAAAAAAAAAAACYAgAAZHJz&#10;L2Rvd25yZXYueG1sUEsFBgAAAAAEAAQA9QAAAIsDAAAAAA==&#10;" adj="19222" fillcolor="black" strokeweight="2p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100" o:spid="_x0000_s1085" type="#_x0000_t66" style="position:absolute;left:42547;top:11928;width:2367;height:5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MSecUA&#10;AADcAAAADwAAAGRycy9kb3ducmV2LnhtbESPQWvCQBSE7wX/w/IEb3WjtlZTVykBqddqQHp7Zp9J&#10;aPZtml119dd3C4LHYWa+YRarYBpxps7VlhWMhgkI4sLqmksF+W79PAPhPLLGxjIpuJKD1bL3tMBU&#10;2wt/0XnrSxEh7FJUUHnfplK6oiKDbmhb4ugdbWfQR9mVUnd4iXDTyHGSTKXBmuNChS1lFRU/25NR&#10;8Jrvsrc8OySzcLS3+W/4tN+3vVKDfvh4B+Ep+Ef43t5oBS/TCfyfiUd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xJ5xQAAANwAAAAPAAAAAAAAAAAAAAAAAJgCAABkcnMv&#10;ZG93bnJldi54bWxQSwUGAAAAAAQABAD1AAAAigMAAAAA&#10;" adj="2342" fillcolor="black" strokeweight="2pt"/>
                <v:shape id="Pfeil nach links 101" o:spid="_x0000_s1086" type="#_x0000_t66" style="position:absolute;left:39519;top:15378;width:2362;height:508;rotation:250250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nzpsUA&#10;AADcAAAADwAAAGRycy9kb3ducmV2LnhtbESPQWsCMRSE7wX/Q3iF3mq2oiKrUYq00B4Kuq2It8fm&#10;ubt087JNUjf+eyMIHoeZ+YZZrKJpxYmcbywreBlmIIhLqxuuFPx8vz/PQPiArLG1TArO5GG1HDws&#10;MNe25y2dilCJBGGfo4I6hC6X0pc1GfRD2xEn72idwZCkq6R22Ce4aeUoy6bSYMNpocaO1jWVv8W/&#10;UfBH1SF+HWfuLcZm0xejyXa3/1Tq6TG+zkEEiuEevrU/tILxdAzXM+kIyO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OmxQAAANwAAAAPAAAAAAAAAAAAAAAAAJgCAABkcnMv&#10;ZG93bnJldi54bWxQSwUGAAAAAAQABAD1AAAAigMAAAAA&#10;" adj="2323" fillcolor="black" strokeweight="2pt"/>
                <v:oval id="Ellipse 103" o:spid="_x0000_s1087" style="position:absolute;left:6324;top:15832;width:2876;height:28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E3MEA&#10;AADcAAAADwAAAGRycy9kb3ducmV2LnhtbESPwarCMBRE94L/EK7gzqaKFekziiiCCzdqP+Da3Nf2&#10;veamNlHr3xtBcDnMzBlmsepMLe7UusqygnEUgyDOra64UJCdd6M5COeRNdaWScGTHKyW/d4CU20f&#10;fKT7yRciQNilqKD0vkmldHlJBl1kG+Lg/drWoA+yLaRu8RHgppaTOJ5JgxWHhRIb2pSU/59uRkEi&#10;D9dr5zPzJ802O2SJvjRbrdRw0K1/QHjq/Df8ae+1guksgfeZcAT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ohNzBAAAA3AAAAA8AAAAAAAAAAAAAAAAAmAIAAGRycy9kb3du&#10;cmV2LnhtbFBLBQYAAAAABAAEAPUAAACGAwAAAAA=&#10;" fillcolor="yellow" strokeweight="2pt">
                  <v:textbox>
                    <w:txbxContent>
                      <w:p w14:paraId="715BA4CF"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04" o:spid="_x0000_s1088" style="position:absolute;left:12010;top:10348;width:2876;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5ieMMA&#10;AADcAAAADwAAAGRycy9kb3ducmV2LnhtbESP0YrCMBRE3xf8h3AF39ZUXYpUo4gidl8WrH7Atbm2&#10;tc1NaaJ2/36zIPg4zMwZZrnuTSMe1LnKsoLJOAJBnFtdcaHgfNp/zkE4j6yxsUwKfsnBejX4WGKi&#10;7ZOP9Mh8IQKEXYIKSu/bREqXl2TQjW1LHLyr7Qz6ILtC6g6fAW4aOY2iWBqsOCyU2NK2pLzO7kbB&#10;Ma3s7qKL2eF7f+6nP7eafVorNRr2mwUIT71/h1/tVCv4imP4Px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5ieMMAAADcAAAADwAAAAAAAAAAAAAAAACYAgAAZHJzL2Rv&#10;d25yZXYueG1sUEsFBgAAAAAEAAQA9QAAAIgDAAAAAA==&#10;" fillcolor="#f79646" strokeweight="2pt">
                  <v:textbox>
                    <w:txbxContent>
                      <w:p w14:paraId="63CE8013"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05" o:spid="_x0000_s1089" style="position:absolute;left:1800;top:16740;width:2876;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MMMA&#10;AADcAAAADwAAAGRycy9kb3ducmV2LnhtbESPzYrCQBCE78K+w9AL3sxkxT+iY1hWBA9e1DxAm2mT&#10;uJmeJDNq9u13BMFjUVVfUau0N7W4U+cqywq+ohgEcW51xYWC7LQdLUA4j6yxtkwK/shBuv4YrDDR&#10;9sEHuh99IQKEXYIKSu+bREqXl2TQRbYhDt7FdgZ9kF0hdYePADe1HMfxTBqsOCyU2NBPSfnv8WYU&#10;TOW+bXufmas0m2yfTfW52Wilhp/99xKEp96/w6/2TiuYzObwPB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MMMAAADcAAAADwAAAAAAAAAAAAAAAACYAgAAZHJzL2Rv&#10;d25yZXYueG1sUEsFBgAAAAAEAAQA9QAAAIgDAAAAAA==&#10;" fillcolor="yellow" strokeweight="2pt">
                  <v:textbox>
                    <w:txbxContent>
                      <w:p w14:paraId="041441E2"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06" o:spid="_x0000_s1090" style="position:absolute;left:4676;top:19865;width:2877;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rQrwA&#10;AADcAAAADwAAAGRycy9kb3ducmV2LnhtbERPzQ7BQBC+S7zDZiRuuiWIlCVCJA4u6AOM7mhLd7a6&#10;i3p7e5A4fvn+F6vWVOJFjSstKxhGMQjizOqScwXpeTeYgXAeWWNlmRR8yMFq2e0sMNH2zUd6nXwu&#10;Qgi7BBUU3teJlC4ryKCLbE0cuKttDPoAm1zqBt8h3FRyFMdTabDk0FBgTZuCsvvpaRRM5OHxaH1q&#10;btJs00M60Zd6q5Xq99r1HISn1v/FP/deKxhPw9pwJhwB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M6StCvAAAANwAAAAPAAAAAAAAAAAAAAAAAJgCAABkcnMvZG93bnJldi54&#10;bWxQSwUGAAAAAAQABAD1AAAAgQMAAAAA&#10;" fillcolor="yellow" strokeweight="2pt">
                  <v:textbox>
                    <w:txbxContent>
                      <w:p w14:paraId="18301A93"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07" o:spid="_x0000_s1091" style="position:absolute;left:3447;top:13171;width:2877;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WO2cMA&#10;AADcAAAADwAAAGRycy9kb3ducmV2LnhtbESPQYvCMBSE78L+h/AWvNl0RUWrsSwrggcvan/As3m2&#10;dZuXtona/fcbQfA4zMw3zCrtTS3u1LnKsoKvKAZBnFtdcaEgO21HcxDOI2usLZOCP3KQrj8GK0y0&#10;ffCB7kdfiABhl6CC0vsmkdLlJRl0kW2Ig3exnUEfZFdI3eEjwE0tx3E8kwYrDgslNvRTUv57vBkF&#10;U7lv295n5irNJttnU31uNlqp4Wf/vQThqffv8Ku90womswU8z4Qj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WO2cMAAADcAAAADwAAAAAAAAAAAAAAAACYAgAAZHJzL2Rv&#10;d25yZXYueG1sUEsFBgAAAAAEAAQA9QAAAIgDAAAAAA==&#10;" fillcolor="yellow" strokeweight="2pt">
                  <v:textbox>
                    <w:txbxContent>
                      <w:p w14:paraId="087837F9"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08" o:spid="_x0000_s1092" style="position:absolute;left:1800;top:21941;width:2876;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axmbwA&#10;AADcAAAADwAAAGRycy9kb3ducmV2LnhtbERPyw7BQBTdS/zD5ErsmBKvlCFCJBY26AdcnastnTvV&#10;GdTfm4XE8uS8F6vGlOJFtSssKxj0IxDEqdUFZwqS8643A+E8ssbSMin4kIPVst1aYKztm4/0OvlM&#10;hBB2MSrIva9iKV2ak0HXtxVx4K62NugDrDOpa3yHcFPKYRRNpMGCQ0OOFW1ySu+np1EwlofHo/GJ&#10;uUmzTQ7JWF+qrVaq22nWcxCeGv8X/9x7rWA0DfPDmXAE5PI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RrGZvAAAANwAAAAPAAAAAAAAAAAAAAAAAJgCAABkcnMvZG93bnJldi54&#10;bWxQSwUGAAAAAAQABAD1AAAAgQMAAAAA&#10;" fillcolor="yellow" strokeweight="2pt">
                  <v:textbox>
                    <w:txbxContent>
                      <w:p w14:paraId="0707F246"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09" o:spid="_x0000_s1093" style="position:absolute;left:7553;top:5396;width:2876;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5s0cUA&#10;AADcAAAADwAAAGRycy9kb3ducmV2LnhtbESP3WrCQBSE7wu+w3KE3tVNVGpJXYO0SONNwZ8HOM2e&#10;JjHZs2F31fj2bqHg5TAz3zDLfDCduJDzjWUF6SQBQVxa3XCl4HjYvLyB8AFZY2eZFNzIQ74aPS0x&#10;0/bKO7rsQyUihH2GCuoQ+kxKX9Zk0E9sTxy9X+sMhihdJbXDa4SbTk6T5FUabDgu1NjTR01luz8b&#10;BbuisZ8/upp9bTfHYfp9ajkUrVLP42H9DiLQEB7h/3ahFcwXKfyd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mzRxQAAANwAAAAPAAAAAAAAAAAAAAAAAJgCAABkcnMv&#10;ZG93bnJldi54bWxQSwUGAAAAAAQABAD1AAAAigMAAAAA&#10;" fillcolor="#f79646" strokeweight="2pt">
                  <v:textbox>
                    <w:txbxContent>
                      <w:p w14:paraId="56E61E5A"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10" o:spid="_x0000_s1094" style="position:absolute;left:12401;top:6177;width:2876;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zypsUA&#10;AADcAAAADwAAAGRycy9kb3ducmV2LnhtbESP0WrCQBRE3wX/YbmCb7oxLbakriJKMH0RYv2A2+xt&#10;kiZ7N2S3Sfr33UKhj8PMnGF2h8m0YqDe1ZYVbNYRCOLC6ppLBfe3dPUMwnlkja1lUvBNDg77+WyH&#10;ibYj5zTcfCkChF2CCirvu0RKV1Rk0K1tRxy8D9sb9EH2pdQ9jgFuWhlH0VYarDksVNjRqaKiuX0Z&#10;BXlW2/O7Lh8ur+l9iq+fDfusUWq5mI4vIDxN/j/81860gsenGH7PhCMg9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TPKmxQAAANwAAAAPAAAAAAAAAAAAAAAAAJgCAABkcnMv&#10;ZG93bnJldi54bWxQSwUGAAAAAAQABAD1AAAAigMAAAAA&#10;" fillcolor="#f79646" strokeweight="2pt">
                  <v:textbox>
                    <w:txbxContent>
                      <w:p w14:paraId="55274201"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11" o:spid="_x0000_s1095" style="position:absolute;left:15601;top:5635;width:2877;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tRPsMA&#10;AADcAAAADwAAAGRycy9kb3ducmV2LnhtbESP3YrCMBSE7xd8h3CEvVtTf1CpRpFdZOuN4M8DHJtj&#10;W9uclCZqfXsjCF4OM/MNM1+2phI3alxhWUG/F4EgTq0uOFNwPKx/piCcR9ZYWSYFD3KwXHS+5hhr&#10;e+cd3fY+EwHCLkYFufd1LKVLczLoerYmDt7ZNgZ9kE0mdYP3ADeVHETRWBosOCzkWNNvTmm5vxoF&#10;u6SwfyedDf8362M72F5K9kmp1He3Xc1AeGr9J/xuJ1rBaDKB15lwBO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TtRPsMAAADcAAAADwAAAAAAAAAAAAAAAACYAgAAZHJzL2Rv&#10;d25yZXYueG1sUEsFBgAAAAAEAAQA9QAAAIgDAAAAAA==&#10;" fillcolor="#f79646" strokeweight="2pt">
                  <v:textbox>
                    <w:txbxContent>
                      <w:p w14:paraId="5E1BFC00"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oval id="Ellipse 112" o:spid="_x0000_s1096" style="position:absolute;left:9524;top:8099;width:2877;height:2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TFTMEA&#10;AADcAAAADwAAAGRycy9kb3ducmV2LnhtbERPy4rCMBTdC/5DuAPuNJ3OoFKNRRSxbgQfH3Bt7rSd&#10;NjelyWjn781CcHk472Xam0bcqXOVZQWfkwgEcW51xYWC62U3noNwHlljY5kU/JODdDUcLDHR9sEn&#10;up99IUIIuwQVlN63iZQuL8mgm9iWOHA/tjPoA+wKqTt8hHDTyDiKptJgxaGhxJY2JeX1+c8oOGWV&#10;3d508bU/7K59fPyt2We1UqOPfr0A4an3b/HLnWkF37OwNpw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xUzBAAAA3AAAAA8AAAAAAAAAAAAAAAAAmAIAAGRycy9kb3du&#10;cmV2LnhtbFBLBQYAAAAABAAEAPUAAACGAwAAAAA=&#10;" fillcolor="#f79646" strokeweight="2pt">
                  <v:textbox>
                    <w:txbxContent>
                      <w:p w14:paraId="729F6B75" w14:textId="77777777" w:rsidR="00CC3685" w:rsidRDefault="00CC3685" w:rsidP="00006827">
                        <w:pPr>
                          <w:pStyle w:val="StandardWeb"/>
                          <w:spacing w:before="0" w:beforeAutospacing="0" w:after="80" w:afterAutospacing="0"/>
                          <w:jc w:val="both"/>
                        </w:pPr>
                        <w:r>
                          <w:rPr>
                            <w:rFonts w:ascii="Arial" w:hAnsi="Arial" w:cs="Arial"/>
                            <w:sz w:val="22"/>
                            <w:szCs w:val="22"/>
                          </w:rPr>
                          <w:t> </w:t>
                        </w:r>
                      </w:p>
                    </w:txbxContent>
                  </v:textbox>
                </v:oval>
                <v:shape id="Pfeil nach rechts 144" o:spid="_x0000_s1097" type="#_x0000_t13" style="position:absolute;left:21316;top:10044;width:4667;height:118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dd8MMA&#10;AADcAAAADwAAAGRycy9kb3ducmV2LnhtbESPzW7CMBCE75V4B2uReisOVSkQMKhUSkWP/DzAKl6S&#10;gL0OtiHh7etKlXoczcw3muW6t0bcyYfGsYLxKANBXDrdcKXgeCheZiBCRNZoHJOCBwVYrwZPS8y1&#10;63hH932sRIJwyFFBHWObSxnKmiyGkWuJk3dy3mJM0ldSe+wS3Br5mmXv0mLDaaHGlj5rKi/7m1Vw&#10;nTQbO6nO7Vcx+zaPbaGN76JSz8P+YwEiUh//w3/trVbwNp3D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dd8MMAAADcAAAADwAAAAAAAAAAAAAAAACYAgAAZHJzL2Rv&#10;d25yZXYueG1sUEsFBgAAAAAEAAQA9QAAAIgDAAAAAA==&#10;" adj="10800" filled="f" strokeweight="2pt"/>
                <w10:anchorlock/>
              </v:group>
            </w:pict>
          </mc:Fallback>
        </mc:AlternateContent>
      </w:r>
      <w:r w:rsidR="00B6488E" w:rsidRPr="00E55063">
        <w:t>This basic idea concerns the subliminal promotion of group dynamics. Additionally, hopes and concerns of the participants should be reflected in this step</w:t>
      </w:r>
      <w:r w:rsidR="00B6488E">
        <w:t>,</w:t>
      </w:r>
      <w:r w:rsidR="00B6488E" w:rsidRPr="00E55063">
        <w:t xml:space="preserve"> laying</w:t>
      </w:r>
      <w:r w:rsidR="00B6488E">
        <w:t xml:space="preserve"> the</w:t>
      </w:r>
      <w:r w:rsidR="00B6488E" w:rsidRPr="00E55063">
        <w:t xml:space="preserve"> </w:t>
      </w:r>
      <w:r w:rsidR="00B6488E">
        <w:t>foundation</w:t>
      </w:r>
      <w:r w:rsidR="00B6488E" w:rsidRPr="00E55063">
        <w:t xml:space="preserve"> for the mediation. Now the process comes closer to the conflict.</w:t>
      </w:r>
    </w:p>
    <w:p w14:paraId="43EC07CF" w14:textId="77777777" w:rsidR="00B6488E" w:rsidRPr="00AC410B" w:rsidRDefault="00B6488E" w:rsidP="007103B7">
      <w:pPr>
        <w:pStyle w:val="berschrift3"/>
        <w:rPr>
          <w:rFonts w:eastAsia="Calibri"/>
        </w:rPr>
      </w:pPr>
      <w:bookmarkStart w:id="5" w:name="_Toc381832996"/>
      <w:r w:rsidRPr="00E55063">
        <w:lastRenderedPageBreak/>
        <w:t>Factual preparation of the mediation: Clarifying expecta</w:t>
      </w:r>
      <w:r>
        <w:t>tions</w:t>
      </w:r>
      <w:bookmarkEnd w:id="5"/>
    </w:p>
    <w:p w14:paraId="50F47BA5" w14:textId="77777777" w:rsidR="00B6488E" w:rsidRPr="00E55063" w:rsidRDefault="00B6488E" w:rsidP="00AC410B">
      <w:r w:rsidRPr="00E55063">
        <w:t xml:space="preserve">This approach is </w:t>
      </w:r>
      <w:r>
        <w:t>very common</w:t>
      </w:r>
      <w:r w:rsidRPr="00E55063">
        <w:t xml:space="preserve"> for two-person conflicts and conflict</w:t>
      </w:r>
      <w:r>
        <w:t>s</w:t>
      </w:r>
      <w:r w:rsidRPr="00E55063">
        <w:t xml:space="preserve"> within groups. However, the mediators should not</w:t>
      </w:r>
      <w:r>
        <w:t xml:space="preserve"> insist</w:t>
      </w:r>
      <w:r w:rsidRPr="00E55063">
        <w:t xml:space="preserve"> early</w:t>
      </w:r>
      <w:r>
        <w:t xml:space="preserve"> on</w:t>
      </w:r>
      <w:r w:rsidRPr="00E55063">
        <w:t xml:space="preserve"> in multi-party conflicts that </w:t>
      </w:r>
      <w:r>
        <w:t>all</w:t>
      </w:r>
      <w:r w:rsidRPr="00E55063">
        <w:t xml:space="preserve"> individual</w:t>
      </w:r>
      <w:r>
        <w:t>s</w:t>
      </w:r>
      <w:r w:rsidRPr="00E55063">
        <w:t xml:space="preserve"> </w:t>
      </w:r>
      <w:r>
        <w:t>should</w:t>
      </w:r>
      <w:r w:rsidRPr="00E55063">
        <w:t xml:space="preserve"> personally </w:t>
      </w:r>
      <w:r>
        <w:t>voice</w:t>
      </w:r>
      <w:r w:rsidRPr="00E55063">
        <w:t xml:space="preserve"> </w:t>
      </w:r>
      <w:r>
        <w:t>their</w:t>
      </w:r>
      <w:r w:rsidRPr="00E55063">
        <w:t xml:space="preserve"> hopes and concerns. Therefore, the mediators ask the participants to talk about their hopes and fears concerning the mediation</w:t>
      </w:r>
      <w:r w:rsidRPr="00CE44D6">
        <w:t xml:space="preserve"> </w:t>
      </w:r>
      <w:r w:rsidRPr="00E55063">
        <w:t>within their parties, in order to later present them to the other parties in</w:t>
      </w:r>
      <w:r>
        <w:t xml:space="preserve"> the</w:t>
      </w:r>
      <w:r w:rsidRPr="00E55063">
        <w:t xml:space="preserve"> plenary.</w:t>
      </w:r>
    </w:p>
    <w:p w14:paraId="4E3854EA" w14:textId="77777777" w:rsidR="00B6488E" w:rsidRPr="00E55063" w:rsidRDefault="00B6488E" w:rsidP="00AC410B">
      <w:r w:rsidRPr="00E55063">
        <w:t xml:space="preserve">This presentation can lead </w:t>
      </w:r>
      <w:r>
        <w:t>straight</w:t>
      </w:r>
      <w:r w:rsidRPr="00E55063">
        <w:t xml:space="preserve"> into the conflict. Therefore, the mediators emphasize that this group work is about the expectations o</w:t>
      </w:r>
      <w:r>
        <w:t>f</w:t>
      </w:r>
      <w:r w:rsidRPr="00E55063">
        <w:t xml:space="preserve"> the mediation and not o</w:t>
      </w:r>
      <w:r>
        <w:t>f</w:t>
      </w:r>
      <w:r w:rsidRPr="00E55063">
        <w:t xml:space="preserve"> the other parties. Moreover, they make sure that the parties express their expectations in</w:t>
      </w:r>
      <w:r>
        <w:t xml:space="preserve"> an</w:t>
      </w:r>
      <w:r w:rsidRPr="00E55063">
        <w:t xml:space="preserve"> acceptable form. All</w:t>
      </w:r>
      <w:r w:rsidRPr="00E55063">
        <w:t>e</w:t>
      </w:r>
      <w:r w:rsidRPr="00E55063">
        <w:t xml:space="preserve">gations and negative trait attributions are (still) not </w:t>
      </w:r>
      <w:r>
        <w:t>welcome</w:t>
      </w:r>
      <w:r w:rsidRPr="00E55063">
        <w:t xml:space="preserve"> at this point.</w:t>
      </w:r>
    </w:p>
    <w:p w14:paraId="621E6508" w14:textId="77777777" w:rsidR="00B6488E" w:rsidRPr="00E55063" w:rsidRDefault="002D4ABC" w:rsidP="00AC410B">
      <w:r>
        <w:rPr>
          <w:noProof/>
          <w:lang w:val="de-DE"/>
        </w:rPr>
        <mc:AlternateContent>
          <mc:Choice Requires="wps">
            <w:drawing>
              <wp:anchor distT="0" distB="0" distL="114300" distR="114300" simplePos="0" relativeHeight="251664384" behindDoc="0" locked="0" layoutInCell="1" allowOverlap="0" wp14:anchorId="179BFCD2" wp14:editId="563EB13F">
                <wp:simplePos x="0" y="0"/>
                <wp:positionH relativeFrom="column">
                  <wp:posOffset>-8890</wp:posOffset>
                </wp:positionH>
                <wp:positionV relativeFrom="paragraph">
                  <wp:posOffset>542290</wp:posOffset>
                </wp:positionV>
                <wp:extent cx="5770245" cy="457200"/>
                <wp:effectExtent l="0" t="0" r="59690" b="57150"/>
                <wp:wrapTopAndBottom/>
                <wp:docPr id="49" name="Textfeld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572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AB2500C" w14:textId="77777777" w:rsidR="00CC3685" w:rsidRPr="00760206" w:rsidRDefault="00CC3685" w:rsidP="00AC410B">
                            <w:pPr>
                              <w:pStyle w:val="Leitlinien"/>
                            </w:pPr>
                            <w:r w:rsidRPr="00760206">
                              <w:t>The criterion for the completion of this step is a noticeable increase in the openness of the co</w:t>
                            </w:r>
                            <w:r w:rsidRPr="00760206">
                              <w:t>n</w:t>
                            </w:r>
                            <w:r w:rsidRPr="00760206">
                              <w:t>flict parties and a more relaxed atmosphere.</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46" o:spid="_x0000_s1098" type="#_x0000_t202" style="position:absolute;left:0;text-align:left;margin-left:-.7pt;margin-top:42.7pt;width:454.35pt;height:36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" o:allowoverlap="f">
                <v:shadow on="t"/>
                <v:textbox>
                  <w:txbxContent>
                    <w:p w14:paraId="7AB2500C" w14:textId="77777777" w:rsidR="00CC3685" w:rsidRPr="00760206" w:rsidRDefault="00CC3685" w:rsidP="00AC410B">
                      <w:pPr>
                        <w:pStyle w:val="Leitlinien"/>
                      </w:pPr>
                      <w:r w:rsidRPr="00760206">
                        <w:t>The criterion for the completion of this step is a noticeable increase in the openness of the co</w:t>
                      </w:r>
                      <w:r w:rsidRPr="00760206">
                        <w:t>n</w:t>
                      </w:r>
                      <w:r w:rsidRPr="00760206">
                        <w:t>flict parties and a more relaxed atmosphere.</w:t>
                      </w:r>
                    </w:p>
                  </w:txbxContent>
                </v:textbox>
                <w10:wrap type="topAndBottom"/>
              </v:shape>
            </w:pict>
          </mc:Fallback>
        </mc:AlternateContent>
      </w:r>
      <w:r w:rsidR="00B6488E" w:rsidRPr="00E55063">
        <w:t xml:space="preserve">All expectations – hopes and concerns – should be visualized </w:t>
      </w:r>
      <w:r w:rsidR="00B6488E">
        <w:t>on</w:t>
      </w:r>
      <w:r w:rsidR="00B6488E" w:rsidRPr="00E55063">
        <w:t xml:space="preserve"> flipcharts or pin boards. In the final steps of the mediation</w:t>
      </w:r>
      <w:r w:rsidR="00B6488E">
        <w:t>,</w:t>
      </w:r>
      <w:r w:rsidR="00B6488E" w:rsidRPr="00E55063">
        <w:t xml:space="preserve"> the parties can evaluate its process and results</w:t>
      </w:r>
      <w:r w:rsidR="00B6488E">
        <w:t>,</w:t>
      </w:r>
      <w:r w:rsidR="00B6488E" w:rsidRPr="00E55063">
        <w:t xml:space="preserve"> compar</w:t>
      </w:r>
      <w:r w:rsidR="00B6488E">
        <w:t>ed to</w:t>
      </w:r>
      <w:r w:rsidR="00B6488E" w:rsidRPr="00E55063">
        <w:t xml:space="preserve"> these </w:t>
      </w:r>
      <w:r w:rsidR="00B6488E">
        <w:t xml:space="preserve">initial </w:t>
      </w:r>
      <w:r w:rsidR="00B6488E" w:rsidRPr="00E55063">
        <w:t>expect</w:t>
      </w:r>
      <w:r w:rsidR="00B6488E">
        <w:t>ations</w:t>
      </w:r>
      <w:r w:rsidR="00B6488E" w:rsidRPr="00E55063">
        <w:t>.</w:t>
      </w:r>
    </w:p>
    <w:p w14:paraId="4316BD72" w14:textId="77777777" w:rsidR="00B6488E" w:rsidRPr="00E55063" w:rsidRDefault="00B6488E" w:rsidP="00AC410B">
      <w:r w:rsidRPr="00E55063">
        <w:t>The emphasis is on ‘increase’. In th</w:t>
      </w:r>
      <w:r>
        <w:t>e</w:t>
      </w:r>
      <w:r w:rsidRPr="00E55063">
        <w:t xml:space="preserve"> very beginning of the mediation, none of the parties is completely open and the group atmosphere can hardly be considered </w:t>
      </w:r>
      <w:r>
        <w:t>relaxed</w:t>
      </w:r>
      <w:r w:rsidRPr="00E55063">
        <w:t xml:space="preserve">. This step should just cause a small, significant and hopeful change in tension and reticence. It must be fostered though the </w:t>
      </w:r>
      <w:r>
        <w:t>entire</w:t>
      </w:r>
      <w:r w:rsidRPr="00E55063">
        <w:t xml:space="preserve"> process of mediation.</w:t>
      </w:r>
    </w:p>
    <w:p w14:paraId="5A6E9A93" w14:textId="77777777" w:rsidR="00B6488E" w:rsidRPr="00E55063" w:rsidRDefault="00B6488E" w:rsidP="00AC410B"/>
    <w:p w14:paraId="602CE346" w14:textId="77777777" w:rsidR="000016AE" w:rsidRDefault="000016AE" w:rsidP="007103B7">
      <w:pPr>
        <w:pStyle w:val="berschrift2"/>
        <w:numPr>
          <w:ilvl w:val="1"/>
          <w:numId w:val="17"/>
        </w:numPr>
        <w:sectPr w:rsidR="000016AE" w:rsidSect="00F33D38">
          <w:headerReference w:type="even" r:id="rId20"/>
          <w:headerReference w:type="default" r:id="rId21"/>
          <w:pgSz w:w="11906" w:h="16838"/>
          <w:pgMar w:top="1417" w:right="1417" w:bottom="1134" w:left="1417" w:header="708" w:footer="708" w:gutter="0"/>
          <w:cols w:space="708"/>
          <w:docGrid w:linePitch="360"/>
        </w:sectPr>
      </w:pPr>
    </w:p>
    <w:p w14:paraId="3517E785" w14:textId="77777777" w:rsidR="00B6488E" w:rsidRPr="00E55063" w:rsidRDefault="00B6488E" w:rsidP="007103B7">
      <w:pPr>
        <w:pStyle w:val="berschrift2"/>
      </w:pPr>
      <w:bookmarkStart w:id="6" w:name="_Toc381832997"/>
      <w:r w:rsidRPr="007103B7">
        <w:rPr>
          <w:rStyle w:val="Hervorhebung"/>
          <w:i w:val="0"/>
          <w:iCs/>
        </w:rPr>
        <w:lastRenderedPageBreak/>
        <w:t>Exercise</w:t>
      </w:r>
      <w:r w:rsidRPr="00E55063">
        <w:t xml:space="preserve">: </w:t>
      </w:r>
      <w:hyperlink r:id="rId22" w:anchor="9" w:history="1">
        <w:r w:rsidRPr="009110E7">
          <w:rPr>
            <w:rStyle w:val="Hyperlink"/>
          </w:rPr>
          <w:t>De-categorization</w:t>
        </w:r>
      </w:hyperlink>
      <w:r w:rsidRPr="00E55063">
        <w:t xml:space="preserve"> (60’)</w:t>
      </w:r>
      <w:bookmarkEnd w:id="6"/>
    </w:p>
    <w:p w14:paraId="7119B327" w14:textId="77777777" w:rsidR="00B6488E" w:rsidRPr="00E55063" w:rsidRDefault="00B6488E" w:rsidP="00BA4DA2">
      <w:pPr>
        <w:pStyle w:val="berschrift4"/>
        <w:numPr>
          <w:ilvl w:val="0"/>
          <w:numId w:val="31"/>
        </w:numPr>
      </w:pPr>
      <w:bookmarkStart w:id="7" w:name="_Toc381832998"/>
      <w:r w:rsidRPr="00E55063">
        <w:t>Introductory information (5')</w:t>
      </w:r>
      <w:bookmarkEnd w:id="7"/>
    </w:p>
    <w:p w14:paraId="01FAD735" w14:textId="77777777" w:rsidR="00B6488E" w:rsidRPr="00E55063" w:rsidRDefault="00B6488E" w:rsidP="00AC410B">
      <w:r w:rsidRPr="00E55063">
        <w:t xml:space="preserve">A method which addresses all four tasks mentioned above is the de-categorization of biased categories of the others. This method </w:t>
      </w:r>
    </w:p>
    <w:p w14:paraId="0F1EBF6F" w14:textId="77777777" w:rsidR="00B6488E" w:rsidRPr="00E55063" w:rsidRDefault="00B6488E" w:rsidP="00BD5CCB">
      <w:pPr>
        <w:pStyle w:val="Listenabsatz"/>
        <w:keepLines w:val="0"/>
        <w:numPr>
          <w:ilvl w:val="0"/>
          <w:numId w:val="16"/>
        </w:numPr>
        <w:ind w:left="142" w:hanging="142"/>
        <w:jc w:val="left"/>
      </w:pPr>
      <w:r w:rsidRPr="00E55063">
        <w:t xml:space="preserve">creates personal contact between the members of different parties, </w:t>
      </w:r>
    </w:p>
    <w:p w14:paraId="29A2BB20" w14:textId="77777777" w:rsidR="00B6488E" w:rsidRPr="00E55063" w:rsidRDefault="00B6488E" w:rsidP="00BD5CCB">
      <w:pPr>
        <w:pStyle w:val="Listenabsatz"/>
        <w:keepLines w:val="0"/>
        <w:numPr>
          <w:ilvl w:val="0"/>
          <w:numId w:val="16"/>
        </w:numPr>
        <w:ind w:left="142" w:hanging="142"/>
        <w:jc w:val="left"/>
      </w:pPr>
      <w:r>
        <w:t>shows</w:t>
      </w:r>
      <w:r w:rsidRPr="00E55063">
        <w:t xml:space="preserve"> new aspects of them,</w:t>
      </w:r>
    </w:p>
    <w:p w14:paraId="62F19523" w14:textId="77777777" w:rsidR="00B6488E" w:rsidRPr="00E55063" w:rsidRDefault="00B6488E" w:rsidP="00BD5CCB">
      <w:pPr>
        <w:pStyle w:val="Listenabsatz"/>
        <w:keepLines w:val="0"/>
        <w:numPr>
          <w:ilvl w:val="0"/>
          <w:numId w:val="16"/>
        </w:numPr>
        <w:ind w:left="142" w:hanging="142"/>
        <w:jc w:val="left"/>
      </w:pPr>
      <w:r w:rsidRPr="00E55063">
        <w:t xml:space="preserve">recognizes commonalities between them, and </w:t>
      </w:r>
    </w:p>
    <w:p w14:paraId="68F349BC" w14:textId="77777777" w:rsidR="00B6488E" w:rsidRPr="00E55063" w:rsidRDefault="00B6488E" w:rsidP="00BD5CCB">
      <w:pPr>
        <w:pStyle w:val="Listenabsatz"/>
        <w:keepLines w:val="0"/>
        <w:numPr>
          <w:ilvl w:val="0"/>
          <w:numId w:val="16"/>
        </w:numPr>
        <w:ind w:left="142" w:hanging="142"/>
        <w:jc w:val="left"/>
      </w:pPr>
      <w:proofErr w:type="gramStart"/>
      <w:r>
        <w:t>un</w:t>
      </w:r>
      <w:r w:rsidRPr="00E55063">
        <w:t>covers</w:t>
      </w:r>
      <w:proofErr w:type="gramEnd"/>
      <w:r w:rsidRPr="00E55063">
        <w:t xml:space="preserve"> existing differences within their own groups. </w:t>
      </w:r>
    </w:p>
    <w:p w14:paraId="5860B252" w14:textId="77777777" w:rsidR="00B6488E" w:rsidRPr="00E55063" w:rsidRDefault="00B6488E" w:rsidP="00AC410B">
      <w:r w:rsidRPr="00E55063">
        <w:t xml:space="preserve">The trainers explain the method by demonstrating it with the participants as a self-experience: </w:t>
      </w:r>
    </w:p>
    <w:p w14:paraId="10A5EBC1" w14:textId="77777777" w:rsidR="00B6488E" w:rsidRPr="00E55063" w:rsidRDefault="00B6488E" w:rsidP="00AC410B">
      <w:pPr>
        <w:pStyle w:val="Trainer"/>
      </w:pPr>
      <w:r w:rsidRPr="00E55063">
        <w:t>Most of the people here are lawyers or psychologists. There are also various other professional groups. Psychologists and lawyers see mediation from different perspectives. Imagine that we have come together here to resolve a dispute over the proper mediation between lawyers and psychologists and participants form other professions. The conflict involves factual aspects, for example</w:t>
      </w:r>
      <w:r>
        <w:t>,</w:t>
      </w:r>
      <w:r w:rsidRPr="0039638F">
        <w:t xml:space="preserve"> </w:t>
      </w:r>
      <w:r w:rsidRPr="00E55063">
        <w:t xml:space="preserve">from the perspective of lawyers the duration of the mediation training should be 90 hours. Psychologists </w:t>
      </w:r>
      <w:r>
        <w:t>demand</w:t>
      </w:r>
      <w:r w:rsidRPr="00E55063">
        <w:t xml:space="preserve"> 200 hours. The conflict is also influenced by interpersonal criticisms</w:t>
      </w:r>
      <w:r>
        <w:t>,</w:t>
      </w:r>
      <w:r w:rsidRPr="00E55063">
        <w:t xml:space="preserve"> e.g. the images of each other are distorted according to the categorization</w:t>
      </w:r>
      <w:r>
        <w:t xml:space="preserve"> of</w:t>
      </w:r>
      <w:r w:rsidRPr="00E55063">
        <w:t xml:space="preserve"> ‘lawyers’ and ‘psychologists’ </w:t>
      </w:r>
      <w:r>
        <w:t>into</w:t>
      </w:r>
      <w:r w:rsidRPr="00E55063">
        <w:t xml:space="preserve"> certain stereotypes</w:t>
      </w:r>
      <w:r>
        <w:t>,</w:t>
      </w:r>
      <w:r w:rsidRPr="00E55063">
        <w:t xml:space="preserve"> </w:t>
      </w:r>
      <w:r>
        <w:t>thus:</w:t>
      </w:r>
      <w:r w:rsidRPr="00E55063">
        <w:t xml:space="preserve"> ‘You as tough</w:t>
      </w:r>
      <w:r w:rsidRPr="00203619">
        <w:t xml:space="preserve"> </w:t>
      </w:r>
      <w:r w:rsidRPr="00E55063">
        <w:t>jurist</w:t>
      </w:r>
      <w:r>
        <w:t>s, who are fixated on</w:t>
      </w:r>
      <w:r w:rsidRPr="00E55063">
        <w:t xml:space="preserve"> fact</w:t>
      </w:r>
      <w:r>
        <w:t>s</w:t>
      </w:r>
      <w:r w:rsidRPr="00E55063">
        <w:t xml:space="preserve"> and decision</w:t>
      </w:r>
      <w:r>
        <w:t xml:space="preserve">s, and </w:t>
      </w:r>
      <w:r w:rsidRPr="00E55063">
        <w:t>consider everything only</w:t>
      </w:r>
      <w:r>
        <w:t xml:space="preserve"> from a</w:t>
      </w:r>
      <w:r w:rsidRPr="00E55063">
        <w:t xml:space="preserve"> formally legal</w:t>
      </w:r>
      <w:r>
        <w:t xml:space="preserve"> perspective</w:t>
      </w:r>
      <w:r w:rsidRPr="00E55063">
        <w:t xml:space="preserve"> have to think </w:t>
      </w:r>
      <w:r>
        <w:t>such a way</w:t>
      </w:r>
      <w:r w:rsidRPr="00E55063">
        <w:t xml:space="preserve">.’ or ‘These soft, </w:t>
      </w:r>
      <w:r>
        <w:t>touchy-feely</w:t>
      </w:r>
      <w:r w:rsidRPr="00E55063">
        <w:t xml:space="preserve"> and individua</w:t>
      </w:r>
      <w:r w:rsidRPr="00E55063">
        <w:t>l</w:t>
      </w:r>
      <w:r w:rsidRPr="00E55063">
        <w:t xml:space="preserve">istic psychologists who always </w:t>
      </w:r>
      <w:r>
        <w:t>see</w:t>
      </w:r>
      <w:r w:rsidRPr="00E55063">
        <w:t xml:space="preserve"> everything </w:t>
      </w:r>
      <w:r>
        <w:t>as a</w:t>
      </w:r>
      <w:r w:rsidRPr="00E55063">
        <w:t xml:space="preserve"> relationship </w:t>
      </w:r>
      <w:r>
        <w:t>issue</w:t>
      </w:r>
      <w:r w:rsidRPr="00E55063">
        <w:t xml:space="preserve">...’. After all, the conflict still relies on different worldviews and basic beliefs; e.g. ‘People are inherently good.’ or ‘Homo hominem lupus </w:t>
      </w:r>
      <w:proofErr w:type="gramStart"/>
      <w:r w:rsidRPr="00E55063">
        <w:t>est</w:t>
      </w:r>
      <w:proofErr w:type="gramEnd"/>
      <w:r w:rsidRPr="00E55063">
        <w:t>.’</w:t>
      </w:r>
    </w:p>
    <w:p w14:paraId="4851F72C" w14:textId="77777777" w:rsidR="00B6488E" w:rsidRPr="00E55063" w:rsidRDefault="00B6488E" w:rsidP="00AC410B">
      <w:pPr>
        <w:pStyle w:val="Trainer"/>
      </w:pPr>
      <w:r w:rsidRPr="00E55063">
        <w:t>Could you imagine such a conflict? From the beginning, the main question for de-categorization is: How can we soften those mutual categorizations with their stereotypical biases?</w:t>
      </w:r>
    </w:p>
    <w:p w14:paraId="0B842556" w14:textId="77777777" w:rsidR="00B6488E" w:rsidRPr="00E55063" w:rsidRDefault="00B6488E" w:rsidP="00AC410B">
      <w:pPr>
        <w:pStyle w:val="Trainer"/>
      </w:pPr>
      <w:r w:rsidRPr="00E55063">
        <w:t>Let’s do it now by an exercise for</w:t>
      </w:r>
      <w:r>
        <w:t xml:space="preserve"> step by step</w:t>
      </w:r>
      <w:r w:rsidRPr="00E55063">
        <w:t xml:space="preserve"> coming into personal contact!</w:t>
      </w:r>
    </w:p>
    <w:p w14:paraId="6798F941" w14:textId="77777777" w:rsidR="00B6488E" w:rsidRPr="00E55063" w:rsidRDefault="00B6488E" w:rsidP="00BA4DA2">
      <w:pPr>
        <w:pStyle w:val="berschrift4"/>
      </w:pPr>
      <w:bookmarkStart w:id="8" w:name="_Toc381832999"/>
      <w:r w:rsidRPr="00E55063">
        <w:t xml:space="preserve">Putting </w:t>
      </w:r>
      <w:r w:rsidRPr="00BA4DA2">
        <w:t>participants</w:t>
      </w:r>
      <w:r w:rsidRPr="00E55063">
        <w:t xml:space="preserve"> into various subgroups (20')</w:t>
      </w:r>
      <w:bookmarkEnd w:id="8"/>
    </w:p>
    <w:p w14:paraId="729F2879" w14:textId="77777777" w:rsidR="00B6488E" w:rsidRPr="00E55063" w:rsidRDefault="00B6488E" w:rsidP="00AC410B">
      <w:r w:rsidRPr="00E55063">
        <w:t>The trainers ask the participants to build subgroups like vegetarians and non-vegetarians, or those who like water</w:t>
      </w:r>
      <w:r>
        <w:t xml:space="preserve"> </w:t>
      </w:r>
      <w:r w:rsidRPr="00E55063">
        <w:t>sports, winter sports, indoor sports etc. The participants share their experiences within these groups.</w:t>
      </w:r>
    </w:p>
    <w:p w14:paraId="5EE09F71" w14:textId="77777777" w:rsidR="00B6488E" w:rsidRPr="00E55063" w:rsidRDefault="00B6488E" w:rsidP="00AC410B">
      <w:r w:rsidRPr="00E55063">
        <w:t>The trainers cho</w:t>
      </w:r>
      <w:r>
        <w:t>o</w:t>
      </w:r>
      <w:r w:rsidRPr="00E55063">
        <w:t>se categories that step by step bring the participants closer to sharing experiences about personal</w:t>
      </w:r>
      <w:r>
        <w:t>ly</w:t>
      </w:r>
      <w:r w:rsidRPr="00E55063">
        <w:t xml:space="preserve"> important aspects of their li</w:t>
      </w:r>
      <w:r>
        <w:t>v</w:t>
      </w:r>
      <w:r w:rsidRPr="00E55063">
        <w:t>e</w:t>
      </w:r>
      <w:r>
        <w:t>s</w:t>
      </w:r>
      <w:r w:rsidRPr="00E55063">
        <w:t xml:space="preserve"> – from </w:t>
      </w:r>
      <w:r>
        <w:t>professional</w:t>
      </w:r>
      <w:r w:rsidRPr="00E55063">
        <w:t xml:space="preserve"> aspects like roles (e.g. employees </w:t>
      </w:r>
      <w:r>
        <w:t>versus</w:t>
      </w:r>
      <w:r w:rsidRPr="00E55063">
        <w:t xml:space="preserve"> managers, office staff</w:t>
      </w:r>
      <w:r w:rsidRPr="00E55063">
        <w:rPr>
          <w:rStyle w:val="shorttext"/>
        </w:rPr>
        <w:t xml:space="preserve"> </w:t>
      </w:r>
      <w:r>
        <w:t>versus</w:t>
      </w:r>
      <w:r w:rsidRPr="00E55063">
        <w:t xml:space="preserve"> field staff) </w:t>
      </w:r>
      <w:r>
        <w:t>via</w:t>
      </w:r>
      <w:r w:rsidRPr="00E55063">
        <w:t xml:space="preserve"> private aspects (favorite hobbies, married or not) to personal experiences (</w:t>
      </w:r>
      <w:r>
        <w:t>for example</w:t>
      </w:r>
      <w:r w:rsidRPr="00E55063">
        <w:t xml:space="preserve"> sibling position</w:t>
      </w:r>
      <w:r w:rsidRPr="000D5D68">
        <w:t xml:space="preserve"> </w:t>
      </w:r>
      <w:r w:rsidRPr="00E55063">
        <w:t xml:space="preserve">in </w:t>
      </w:r>
      <w:r>
        <w:t>pa</w:t>
      </w:r>
      <w:r>
        <w:t>r</w:t>
      </w:r>
      <w:r>
        <w:t>ticular,</w:t>
      </w:r>
      <w:r w:rsidRPr="00E55063">
        <w:t xml:space="preserve"> </w:t>
      </w:r>
      <w:r>
        <w:t>i.e.</w:t>
      </w:r>
      <w:r w:rsidRPr="00E55063">
        <w:t xml:space="preserve"> eldest, youngest, middle, single). </w:t>
      </w:r>
    </w:p>
    <w:p w14:paraId="6A51AB0F" w14:textId="77777777" w:rsidR="00B6488E" w:rsidRPr="00E55063" w:rsidRDefault="00B6488E" w:rsidP="00AC410B">
      <w:r w:rsidRPr="00E55063">
        <w:t>It is also possible to order the participants on a scale (e.g. body height, date of</w:t>
      </w:r>
      <w:r w:rsidRPr="00E55063">
        <w:rPr>
          <w:rStyle w:val="shorttext"/>
        </w:rPr>
        <w:t xml:space="preserve"> </w:t>
      </w:r>
      <w:r w:rsidRPr="00E55063">
        <w:t>entry into</w:t>
      </w:r>
      <w:r w:rsidRPr="00E55063">
        <w:rPr>
          <w:rStyle w:val="shorttext"/>
        </w:rPr>
        <w:t xml:space="preserve"> </w:t>
      </w:r>
      <w:r w:rsidRPr="00E55063">
        <w:t>the present company or degree of satisfaction with the political situation in the country). The trainers can interview some participants who have the polarized position and representatives of the middle of the scale. The participants can also talk with their neighbors in dyads (</w:t>
      </w:r>
      <w:r>
        <w:t>-&gt;</w:t>
      </w:r>
      <w:r w:rsidRPr="00E55063">
        <w:t xml:space="preserve"> ‘</w:t>
      </w:r>
      <w:r>
        <w:t>S</w:t>
      </w:r>
      <w:r w:rsidRPr="00E55063">
        <w:t xml:space="preserve">peed </w:t>
      </w:r>
      <w:r>
        <w:t>D</w:t>
      </w:r>
      <w:r w:rsidRPr="00E55063">
        <w:t>ating’) or subgroups of three.</w:t>
      </w:r>
    </w:p>
    <w:p w14:paraId="5A1C45B3" w14:textId="77777777" w:rsidR="00B6488E" w:rsidRPr="00E55063" w:rsidRDefault="00B6488E" w:rsidP="00BA4DA2">
      <w:pPr>
        <w:pStyle w:val="berschrift4"/>
      </w:pPr>
      <w:bookmarkStart w:id="9" w:name="_Toc381833000"/>
      <w:r w:rsidRPr="00E55063">
        <w:t>Timing</w:t>
      </w:r>
      <w:bookmarkEnd w:id="9"/>
    </w:p>
    <w:p w14:paraId="09AAC969" w14:textId="77777777" w:rsidR="00B6488E" w:rsidRPr="00E55063" w:rsidRDefault="00B6488E" w:rsidP="00AC410B">
      <w:r w:rsidRPr="00E55063">
        <w:t xml:space="preserve">The trainers’ instructions should be supported by visual notes on a flipchart or papers. </w:t>
      </w:r>
    </w:p>
    <w:p w14:paraId="77FD6B67" w14:textId="77777777" w:rsidR="00B6488E" w:rsidRPr="00E55063" w:rsidRDefault="00B6488E" w:rsidP="00AC410B">
      <w:r w:rsidRPr="00E55063">
        <w:t>The amount of time should increase with the degree of personal openness. For example, for discussions about their own sibling position</w:t>
      </w:r>
      <w:r>
        <w:t>,</w:t>
      </w:r>
      <w:r w:rsidRPr="00E55063">
        <w:t xml:space="preserve"> about 5 minutes per person at least</w:t>
      </w:r>
      <w:r>
        <w:t xml:space="preserve"> are needed</w:t>
      </w:r>
      <w:r w:rsidRPr="00E55063">
        <w:t xml:space="preserve">. If one expects about 4 participants in a subgroup, this setting </w:t>
      </w:r>
      <w:r>
        <w:t>requires</w:t>
      </w:r>
      <w:r w:rsidRPr="00E55063">
        <w:t xml:space="preserve"> 20 minutes. </w:t>
      </w:r>
    </w:p>
    <w:p w14:paraId="500E3957" w14:textId="77777777" w:rsidR="00B6488E" w:rsidRPr="00E55063" w:rsidRDefault="00B6488E" w:rsidP="00AC410B">
      <w:r w:rsidRPr="00E55063">
        <w:t xml:space="preserve">A formal question </w:t>
      </w:r>
      <w:r>
        <w:t>should take</w:t>
      </w:r>
      <w:r w:rsidRPr="00E55063">
        <w:t xml:space="preserve"> just 1-2 minutes </w:t>
      </w:r>
      <w:r>
        <w:t>per</w:t>
      </w:r>
      <w:r w:rsidRPr="00E55063">
        <w:t xml:space="preserve"> person</w:t>
      </w:r>
      <w:r>
        <w:t>,</w:t>
      </w:r>
      <w:r w:rsidRPr="00E55063">
        <w:t xml:space="preserve"> like in the following example.</w:t>
      </w:r>
    </w:p>
    <w:p w14:paraId="4CBAA03D" w14:textId="77777777" w:rsidR="00B6488E" w:rsidRPr="00E55063" w:rsidRDefault="00B6488E" w:rsidP="00AC410B">
      <w:pPr>
        <w:pStyle w:val="Trainer"/>
        <w:rPr>
          <w:i w:val="0"/>
          <w:iCs w:val="0"/>
          <w:color w:val="auto"/>
          <w:sz w:val="22"/>
        </w:rPr>
      </w:pPr>
      <w:r w:rsidRPr="00E55063">
        <w:t xml:space="preserve">The next question is: Where you are from? Please, find a position in this room that represents your place of birth in the world. </w:t>
      </w:r>
      <w:r>
        <w:t>W</w:t>
      </w:r>
      <w:r w:rsidRPr="00E55063">
        <w:t xml:space="preserve">here I stand is the northern part of the map. </w:t>
      </w:r>
      <w:r>
        <w:t>Over t</w:t>
      </w:r>
      <w:r w:rsidRPr="00E55063">
        <w:t>here are the southern</w:t>
      </w:r>
      <w:r>
        <w:t>,</w:t>
      </w:r>
      <w:r w:rsidRPr="00E55063">
        <w:t xml:space="preserve"> eastern and western</w:t>
      </w:r>
      <w:r w:rsidRPr="004D4441">
        <w:t xml:space="preserve"> </w:t>
      </w:r>
      <w:r w:rsidRPr="00E55063">
        <w:t xml:space="preserve">parts.… </w:t>
      </w:r>
      <w:r>
        <w:t xml:space="preserve">For </w:t>
      </w:r>
      <w:r w:rsidRPr="00E55063">
        <w:t>five minutes</w:t>
      </w:r>
      <w:r>
        <w:t>,</w:t>
      </w:r>
      <w:r w:rsidRPr="004D4441">
        <w:t xml:space="preserve"> </w:t>
      </w:r>
      <w:r>
        <w:t>t</w:t>
      </w:r>
      <w:r w:rsidRPr="00E55063">
        <w:t xml:space="preserve">alk with the person who is </w:t>
      </w:r>
      <w:r>
        <w:t>closest</w:t>
      </w:r>
      <w:r w:rsidRPr="00E55063">
        <w:t xml:space="preserve"> to you.</w:t>
      </w:r>
    </w:p>
    <w:p w14:paraId="2EA211A3" w14:textId="77777777" w:rsidR="00B6488E" w:rsidRPr="00E55063" w:rsidRDefault="00B6488E" w:rsidP="00AC410B">
      <w:r w:rsidRPr="00E55063">
        <w:t xml:space="preserve">The following list shows some possible categories that </w:t>
      </w:r>
      <w:r>
        <w:t>have</w:t>
      </w:r>
      <w:r w:rsidRPr="00E55063">
        <w:t xml:space="preserve"> proven</w:t>
      </w:r>
      <w:r>
        <w:t xml:space="preserve"> useful</w:t>
      </w:r>
      <w:r w:rsidRPr="00E55063">
        <w:t>.</w:t>
      </w:r>
    </w:p>
    <w:p w14:paraId="1A8B6D03" w14:textId="77777777" w:rsidR="00B6488E" w:rsidRPr="00497CD2" w:rsidRDefault="00497CD2" w:rsidP="00497CD2">
      <w:pPr>
        <w:pStyle w:val="Beispiel"/>
        <w:keepNext/>
        <w:pBdr>
          <w:top w:val="single" w:sz="4" w:space="1" w:color="auto" w:shadow="1"/>
          <w:left w:val="single" w:sz="4" w:space="4" w:color="auto" w:shadow="1"/>
          <w:bottom w:val="single" w:sz="4" w:space="1" w:color="auto" w:shadow="1"/>
          <w:right w:val="single" w:sz="4" w:space="4" w:color="auto" w:shadow="1"/>
        </w:pBdr>
        <w:jc w:val="left"/>
      </w:pPr>
      <w:r w:rsidRPr="00497CD2">
        <w:lastRenderedPageBreak/>
        <w:t>Worksheet 3.1.1</w:t>
      </w:r>
    </w:p>
    <w:p w14:paraId="71E1DAE9" w14:textId="77777777" w:rsidR="00B6488E" w:rsidRPr="0058658E" w:rsidRDefault="00B6488E" w:rsidP="00AC410B">
      <w:pPr>
        <w:pStyle w:val="Beispiel"/>
        <w:keepNext/>
        <w:pBdr>
          <w:top w:val="single" w:sz="4" w:space="1" w:color="auto" w:shadow="1"/>
          <w:left w:val="single" w:sz="4" w:space="4" w:color="auto" w:shadow="1"/>
          <w:bottom w:val="single" w:sz="4" w:space="1" w:color="auto" w:shadow="1"/>
          <w:right w:val="single" w:sz="4" w:space="4" w:color="auto" w:shadow="1"/>
        </w:pBdr>
        <w:jc w:val="center"/>
        <w:rPr>
          <w:b/>
          <w:bCs/>
        </w:rPr>
      </w:pPr>
      <w:r w:rsidRPr="0058658E">
        <w:rPr>
          <w:b/>
          <w:bCs/>
        </w:rPr>
        <w:t xml:space="preserve">Possible </w:t>
      </w:r>
      <w:r>
        <w:rPr>
          <w:b/>
          <w:bCs/>
        </w:rPr>
        <w:t>Categories</w:t>
      </w:r>
      <w:r w:rsidRPr="0058658E">
        <w:rPr>
          <w:b/>
          <w:bCs/>
        </w:rPr>
        <w:t xml:space="preserve"> for </w:t>
      </w:r>
      <w:r>
        <w:rPr>
          <w:b/>
          <w:bCs/>
        </w:rPr>
        <w:t>C</w:t>
      </w:r>
      <w:r w:rsidRPr="0058658E">
        <w:rPr>
          <w:b/>
          <w:bCs/>
        </w:rPr>
        <w:t xml:space="preserve">ontact </w:t>
      </w:r>
      <w:r>
        <w:rPr>
          <w:b/>
          <w:bCs/>
        </w:rPr>
        <w:t>B</w:t>
      </w:r>
      <w:r w:rsidRPr="0058658E">
        <w:rPr>
          <w:b/>
          <w:bCs/>
        </w:rPr>
        <w:t xml:space="preserve">uilding and </w:t>
      </w:r>
      <w:r>
        <w:rPr>
          <w:b/>
          <w:bCs/>
        </w:rPr>
        <w:t>D</w:t>
      </w:r>
      <w:r w:rsidRPr="0058658E">
        <w:rPr>
          <w:b/>
          <w:bCs/>
        </w:rPr>
        <w:t>e-</w:t>
      </w:r>
      <w:r>
        <w:rPr>
          <w:b/>
          <w:bCs/>
        </w:rPr>
        <w:t>C</w:t>
      </w:r>
      <w:r w:rsidRPr="0058658E">
        <w:rPr>
          <w:b/>
          <w:bCs/>
        </w:rPr>
        <w:t>ategorization</w:t>
      </w:r>
    </w:p>
    <w:p w14:paraId="00982026"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t>Formal</w:t>
      </w:r>
      <w:r w:rsidRPr="00746D13">
        <w:t>: ord</w:t>
      </w:r>
      <w:r>
        <w:t>er by age (weight, shoe size, height</w:t>
      </w:r>
      <w:r w:rsidRPr="00746D13">
        <w:t>...)</w:t>
      </w:r>
    </w:p>
    <w:p w14:paraId="6715FCE3" w14:textId="77777777" w:rsidR="00B6488E"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 xml:space="preserve">Alphabetic chain of first names </w:t>
      </w:r>
    </w:p>
    <w:p w14:paraId="51937B50"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Birthday: January to December</w:t>
      </w:r>
      <w:r w:rsidRPr="008572CF">
        <w:t xml:space="preserve"> </w:t>
      </w:r>
    </w:p>
    <w:p w14:paraId="21EE921E"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Order by vocational and academic degrees</w:t>
      </w:r>
    </w:p>
    <w:p w14:paraId="58684B82"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Order by work areas, in which the participants work today</w:t>
      </w:r>
    </w:p>
    <w:p w14:paraId="3425A66D"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Order by hierarchical level/function</w:t>
      </w:r>
    </w:p>
    <w:p w14:paraId="236E622A"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 xml:space="preserve">Describe the conference room as </w:t>
      </w:r>
      <w:r>
        <w:t xml:space="preserve">a </w:t>
      </w:r>
      <w:r w:rsidRPr="00746D13">
        <w:t xml:space="preserve">map </w:t>
      </w:r>
      <w:r>
        <w:t>of</w:t>
      </w:r>
      <w:r w:rsidRPr="00746D13">
        <w:t xml:space="preserve"> Germany/Europe/</w:t>
      </w:r>
      <w:r>
        <w:t xml:space="preserve">the </w:t>
      </w:r>
      <w:r w:rsidRPr="00746D13">
        <w:t>world,</w:t>
      </w:r>
      <w:r>
        <w:t xml:space="preserve"> and</w:t>
      </w:r>
      <w:r w:rsidRPr="00746D13">
        <w:t xml:space="preserve"> point out the cardinal directions. </w:t>
      </w:r>
      <w:r>
        <w:t>Order t</w:t>
      </w:r>
      <w:r w:rsidRPr="00746D13">
        <w:t xml:space="preserve">he participants </w:t>
      </w:r>
      <w:r>
        <w:t>by</w:t>
      </w:r>
      <w:r w:rsidRPr="00746D13">
        <w:t xml:space="preserve"> their birthplace, current home</w:t>
      </w:r>
      <w:r>
        <w:t xml:space="preserve"> </w:t>
      </w:r>
      <w:r w:rsidRPr="00746D13">
        <w:t>town/work town, who lives how (distribute</w:t>
      </w:r>
      <w:r>
        <w:t>d</w:t>
      </w:r>
      <w:r w:rsidRPr="00746D13">
        <w:t xml:space="preserve"> in the four corners of the room): rural/in a village/in </w:t>
      </w:r>
      <w:r>
        <w:t>a town</w:t>
      </w:r>
      <w:r w:rsidRPr="00746D13">
        <w:t>/in a metropolis</w:t>
      </w:r>
    </w:p>
    <w:p w14:paraId="5CB8B26F"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Who</w:t>
      </w:r>
      <w:r>
        <w:t xml:space="preserve"> has</w:t>
      </w:r>
      <w:r w:rsidRPr="00746D13">
        <w:t xml:space="preserve"> lived/worked abroad? Where?</w:t>
      </w:r>
    </w:p>
    <w:p w14:paraId="34A2299C"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rsidRPr="00746D13">
        <w:t xml:space="preserve">Membership in the company: </w:t>
      </w:r>
      <w:r>
        <w:t>order</w:t>
      </w:r>
      <w:r w:rsidRPr="00746D13">
        <w:t xml:space="preserve"> by year</w:t>
      </w:r>
      <w:r>
        <w:t xml:space="preserve"> of</w:t>
      </w:r>
      <w:r w:rsidRPr="004D4441">
        <w:t xml:space="preserve"> </w:t>
      </w:r>
      <w:r w:rsidRPr="00746D13">
        <w:t xml:space="preserve">entry. </w:t>
      </w:r>
      <w:r>
        <w:t>“How long have you</w:t>
      </w:r>
      <w:r w:rsidRPr="00746D13">
        <w:t xml:space="preserve"> been working for the organization/company?</w:t>
      </w:r>
      <w:r>
        <w:t>”</w:t>
      </w:r>
      <w:r w:rsidRPr="00746D13">
        <w:t xml:space="preserve"> </w:t>
      </w:r>
    </w:p>
    <w:p w14:paraId="4C2324FB" w14:textId="77777777" w:rsidR="00B6488E" w:rsidRPr="00746D13"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t>Dream job:</w:t>
      </w:r>
      <w:r w:rsidRPr="00746D13">
        <w:t xml:space="preserve"> </w:t>
      </w:r>
      <w:r>
        <w:t>“A</w:t>
      </w:r>
      <w:r w:rsidRPr="00746D13">
        <w:t xml:space="preserve"> job that would suit me well</w:t>
      </w:r>
      <w:r>
        <w:t>”</w:t>
      </w:r>
    </w:p>
    <w:p w14:paraId="7B4E8CD1" w14:textId="77777777" w:rsidR="00B6488E"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t>Order by hobbies and interests</w:t>
      </w:r>
    </w:p>
    <w:p w14:paraId="0F7D33C0" w14:textId="77777777" w:rsidR="00B6488E" w:rsidRDefault="00B6488E" w:rsidP="00BD5CCB">
      <w:pPr>
        <w:pStyle w:val="Beispiel"/>
        <w:numPr>
          <w:ilvl w:val="0"/>
          <w:numId w:val="24"/>
        </w:numPr>
        <w:pBdr>
          <w:top w:val="single" w:sz="4" w:space="1" w:color="auto" w:shadow="1"/>
          <w:left w:val="single" w:sz="4" w:space="4" w:color="auto" w:shadow="1"/>
          <w:bottom w:val="single" w:sz="4" w:space="1" w:color="auto" w:shadow="1"/>
          <w:right w:val="single" w:sz="4" w:space="4" w:color="auto" w:shadow="1"/>
        </w:pBdr>
        <w:ind w:left="284" w:hanging="284"/>
      </w:pPr>
      <w:r>
        <w:t>Order by sibling position: eldest, youngest, middle, single</w:t>
      </w:r>
    </w:p>
    <w:p w14:paraId="5137101C" w14:textId="77777777" w:rsidR="00B6488E" w:rsidRPr="00746D13" w:rsidRDefault="00B6488E" w:rsidP="00AC410B">
      <w:pPr>
        <w:pStyle w:val="Beispiel"/>
        <w:pBdr>
          <w:top w:val="single" w:sz="4" w:space="1" w:color="auto" w:shadow="1"/>
          <w:left w:val="single" w:sz="4" w:space="4" w:color="auto" w:shadow="1"/>
          <w:bottom w:val="single" w:sz="4" w:space="1" w:color="auto" w:shadow="1"/>
          <w:right w:val="single" w:sz="4" w:space="4" w:color="auto" w:shadow="1"/>
        </w:pBdr>
      </w:pPr>
    </w:p>
    <w:p w14:paraId="4871E753" w14:textId="77777777" w:rsidR="00895598" w:rsidRDefault="00895598" w:rsidP="007103B7">
      <w:pPr>
        <w:pStyle w:val="berschrift2"/>
        <w:numPr>
          <w:ilvl w:val="1"/>
          <w:numId w:val="17"/>
        </w:numPr>
        <w:sectPr w:rsidR="00895598" w:rsidSect="00F33D38">
          <w:headerReference w:type="even" r:id="rId23"/>
          <w:headerReference w:type="default" r:id="rId24"/>
          <w:pgSz w:w="11906" w:h="16838"/>
          <w:pgMar w:top="1417" w:right="1417" w:bottom="1134" w:left="1417" w:header="708" w:footer="708" w:gutter="0"/>
          <w:cols w:space="708"/>
          <w:docGrid w:linePitch="360"/>
        </w:sectPr>
      </w:pPr>
    </w:p>
    <w:p w14:paraId="54C43D3C" w14:textId="77777777" w:rsidR="00B6488E" w:rsidRPr="00E55063" w:rsidRDefault="00B6488E" w:rsidP="007103B7">
      <w:pPr>
        <w:pStyle w:val="berschrift2"/>
      </w:pPr>
      <w:bookmarkStart w:id="10" w:name="_Toc381833001"/>
      <w:r w:rsidRPr="00585FA1">
        <w:lastRenderedPageBreak/>
        <w:t>Self</w:t>
      </w:r>
      <w:r w:rsidR="0036652D">
        <w:t>-Experience: The s</w:t>
      </w:r>
      <w:r w:rsidR="00537419">
        <w:t>tory behind the affairs of the h</w:t>
      </w:r>
      <w:r w:rsidRPr="00EA0E23">
        <w:t>eart (90'</w:t>
      </w:r>
      <w:r w:rsidRPr="00E55063">
        <w:t>)</w:t>
      </w:r>
      <w:bookmarkEnd w:id="10"/>
    </w:p>
    <w:p w14:paraId="076DF7B9" w14:textId="77777777" w:rsidR="00B6488E" w:rsidRPr="00E55063" w:rsidRDefault="00B6488E" w:rsidP="00AC410B">
      <w:r w:rsidRPr="00E55063">
        <w:t>In the mediation setting this exercise should bring the members of the parties into touch with themselves and the others by telling about a personally important experience of the</w:t>
      </w:r>
      <w:r>
        <w:t>ir</w:t>
      </w:r>
      <w:r w:rsidRPr="00E55063">
        <w:t xml:space="preserve"> professional </w:t>
      </w:r>
      <w:r>
        <w:t>lives</w:t>
      </w:r>
      <w:r w:rsidRPr="00E55063">
        <w:t xml:space="preserve"> </w:t>
      </w:r>
      <w:r>
        <w:t>–</w:t>
      </w:r>
      <w:r w:rsidRPr="00E55063">
        <w:t xml:space="preserve"> something that is probably new for the others</w:t>
      </w:r>
      <w:r>
        <w:t>,</w:t>
      </w:r>
      <w:r w:rsidRPr="00E55063">
        <w:t xml:space="preserve"> even if they </w:t>
      </w:r>
      <w:r>
        <w:t xml:space="preserve">have </w:t>
      </w:r>
      <w:r w:rsidRPr="00E55063">
        <w:t>know</w:t>
      </w:r>
      <w:r>
        <w:t>n</w:t>
      </w:r>
      <w:r w:rsidRPr="00E55063">
        <w:t xml:space="preserve"> each other for a long time. The main risk is that the conflict parties speak ill of each other. This exercise is also suitable for the initial meeting of the training group in order to </w:t>
      </w:r>
      <w:r>
        <w:t>establish</w:t>
      </w:r>
      <w:r w:rsidRPr="00E55063">
        <w:t xml:space="preserve"> pe</w:t>
      </w:r>
      <w:r w:rsidRPr="00E55063">
        <w:t>r</w:t>
      </w:r>
      <w:r w:rsidRPr="00E55063">
        <w:t xml:space="preserve">sonal contact with each other.  </w:t>
      </w:r>
    </w:p>
    <w:p w14:paraId="20C52E47" w14:textId="77777777" w:rsidR="00B6488E" w:rsidRPr="00E55063" w:rsidRDefault="00B6488E" w:rsidP="00BA4DA2">
      <w:pPr>
        <w:pStyle w:val="berschrift4"/>
        <w:numPr>
          <w:ilvl w:val="0"/>
          <w:numId w:val="30"/>
        </w:numPr>
      </w:pPr>
      <w:bookmarkStart w:id="11" w:name="_Toc381833002"/>
      <w:r w:rsidRPr="00E55063">
        <w:t>Plenary: Passion word</w:t>
      </w:r>
      <w:r w:rsidRPr="00E55063">
        <w:rPr>
          <w:rStyle w:val="Funotenzeichen"/>
        </w:rPr>
        <w:footnoteReference w:id="2"/>
      </w:r>
      <w:r w:rsidRPr="00E55063">
        <w:t xml:space="preserve"> and story preparation (5’)</w:t>
      </w:r>
      <w:bookmarkEnd w:id="11"/>
    </w:p>
    <w:p w14:paraId="478D2ADE" w14:textId="77777777" w:rsidR="00B6488E" w:rsidRPr="00E55063" w:rsidRDefault="00B6488E" w:rsidP="00AC410B">
      <w:pPr>
        <w:pStyle w:val="Trainer"/>
      </w:pPr>
      <w:r w:rsidRPr="00E55063">
        <w:t xml:space="preserve">Trainers: This exercise is for sharing personal stories in small groups about </w:t>
      </w:r>
      <w:r>
        <w:t>little</w:t>
      </w:r>
      <w:r w:rsidRPr="00E55063">
        <w:t xml:space="preserve"> or great highlights in</w:t>
      </w:r>
      <w:r>
        <w:t xml:space="preserve"> your</w:t>
      </w:r>
      <w:r w:rsidRPr="00E55063">
        <w:t xml:space="preserve"> work and professional </w:t>
      </w:r>
      <w:r>
        <w:t>lives</w:t>
      </w:r>
      <w:r w:rsidRPr="00E55063">
        <w:t>. This is a bit</w:t>
      </w:r>
      <w:r>
        <w:t xml:space="preserve"> of</w:t>
      </w:r>
      <w:r w:rsidRPr="00E55063">
        <w:t xml:space="preserve"> an affair of the heart. This exercise can help you to explore what moves you</w:t>
      </w:r>
      <w:r>
        <w:t>,</w:t>
      </w:r>
      <w:r w:rsidRPr="00E55063">
        <w:t xml:space="preserve"> and it can let the other people share</w:t>
      </w:r>
      <w:r>
        <w:t xml:space="preserve"> in</w:t>
      </w:r>
      <w:r w:rsidRPr="00E55063">
        <w:t xml:space="preserve"> one of your personal experiences.</w:t>
      </w:r>
    </w:p>
    <w:p w14:paraId="0DB24EA8" w14:textId="77777777" w:rsidR="00B6488E" w:rsidRPr="00E55063" w:rsidRDefault="00B6488E" w:rsidP="00AC410B">
      <w:pPr>
        <w:pStyle w:val="Trainer"/>
        <w:rPr>
          <w:b/>
        </w:rPr>
      </w:pPr>
      <w:r w:rsidRPr="00E55063">
        <w:t xml:space="preserve">Think about why the issues of your work and professional life are important to you and </w:t>
      </w:r>
      <w:r>
        <w:t>come up with</w:t>
      </w:r>
      <w:r w:rsidRPr="00E55063">
        <w:t xml:space="preserve"> a</w:t>
      </w:r>
      <w:r>
        <w:t xml:space="preserve"> -&gt;</w:t>
      </w:r>
      <w:r w:rsidRPr="00E55063">
        <w:t xml:space="preserve"> "passion word" </w:t>
      </w:r>
      <w:r>
        <w:t>that</w:t>
      </w:r>
      <w:r w:rsidRPr="00E55063">
        <w:t xml:space="preserve"> </w:t>
      </w:r>
      <w:r>
        <w:t>puts into words</w:t>
      </w:r>
      <w:r w:rsidRPr="00E55063">
        <w:t xml:space="preserve"> what attracts you to your profession. It must be a positive word. It could also be a headline or short book title. </w:t>
      </w:r>
      <w:r>
        <w:t>N</w:t>
      </w:r>
      <w:r w:rsidRPr="00E55063">
        <w:t>o long sentences!</w:t>
      </w:r>
    </w:p>
    <w:p w14:paraId="0C804BDD" w14:textId="77777777" w:rsidR="00B6488E" w:rsidRPr="00E55063" w:rsidRDefault="00B6488E" w:rsidP="00AC410B">
      <w:pPr>
        <w:pStyle w:val="Trainer"/>
      </w:pPr>
      <w:r w:rsidRPr="00E55063">
        <w:t xml:space="preserve">Think about your passion word: What goes through your mind while you think about this word: people, places, events? </w:t>
      </w:r>
      <w:r>
        <w:t>Of</w:t>
      </w:r>
      <w:r w:rsidRPr="00E55063">
        <w:t xml:space="preserve"> what personal experiences </w:t>
      </w:r>
      <w:r>
        <w:t>does</w:t>
      </w:r>
      <w:r w:rsidRPr="00E55063">
        <w:t xml:space="preserve"> your passion word</w:t>
      </w:r>
      <w:r>
        <w:t xml:space="preserve"> remind you</w:t>
      </w:r>
      <w:r w:rsidRPr="00E55063">
        <w:t>? Select a positive event! …</w:t>
      </w:r>
    </w:p>
    <w:p w14:paraId="30EB260B" w14:textId="77777777" w:rsidR="00B6488E" w:rsidRPr="00E55063" w:rsidRDefault="00B6488E" w:rsidP="00BA4DA2">
      <w:pPr>
        <w:pStyle w:val="berschrift4"/>
      </w:pPr>
      <w:bookmarkStart w:id="12" w:name="_Toc381833003"/>
      <w:r>
        <w:t>Individual</w:t>
      </w:r>
      <w:r w:rsidRPr="00E55063">
        <w:t xml:space="preserve"> work: Writing a good story (20’)</w:t>
      </w:r>
      <w:bookmarkEnd w:id="12"/>
    </w:p>
    <w:p w14:paraId="481F35C8" w14:textId="77777777" w:rsidR="00B6488E" w:rsidRPr="00E55063" w:rsidRDefault="00B6488E" w:rsidP="00AC410B">
      <w:pPr>
        <w:pStyle w:val="Trainer"/>
        <w:rPr>
          <w:b/>
        </w:rPr>
      </w:pPr>
      <w:r w:rsidRPr="00E55063">
        <w:t>I’m going to give you some advice</w:t>
      </w:r>
      <w:r>
        <w:t xml:space="preserve"> on</w:t>
      </w:r>
      <w:r w:rsidRPr="00E55063">
        <w:t xml:space="preserve"> how you could tell it</w:t>
      </w:r>
      <w:r>
        <w:t>, and t</w:t>
      </w:r>
      <w:r w:rsidRPr="00E55063">
        <w:t>hen you</w:t>
      </w:r>
      <w:r w:rsidRPr="00E55063">
        <w:rPr>
          <w:rStyle w:val="shorttext"/>
        </w:rPr>
        <w:t xml:space="preserve"> </w:t>
      </w:r>
      <w:r w:rsidRPr="00E55063">
        <w:t>will write</w:t>
      </w:r>
      <w:r w:rsidRPr="00E55063">
        <w:rPr>
          <w:rStyle w:val="shorttext"/>
        </w:rPr>
        <w:t xml:space="preserve"> </w:t>
      </w:r>
      <w:r w:rsidRPr="00E55063">
        <w:t>your</w:t>
      </w:r>
      <w:r w:rsidRPr="00E55063">
        <w:rPr>
          <w:rStyle w:val="shorttext"/>
        </w:rPr>
        <w:t xml:space="preserve"> </w:t>
      </w:r>
      <w:r w:rsidRPr="00E55063">
        <w:t xml:space="preserve">story about this event </w:t>
      </w:r>
      <w:r>
        <w:t>right away</w:t>
      </w:r>
      <w:r w:rsidRPr="00E55063">
        <w:rPr>
          <w:rStyle w:val="shorttext"/>
        </w:rPr>
        <w:t>.</w:t>
      </w:r>
    </w:p>
    <w:p w14:paraId="705F25ED" w14:textId="77777777" w:rsidR="00B6488E" w:rsidRPr="00E55063" w:rsidRDefault="00B6488E" w:rsidP="00AC410B">
      <w:r w:rsidRPr="00E55063">
        <w:t xml:space="preserve">Now, the trainers should inform the participants how to tell the story of this selected event. The following advice could be used. </w:t>
      </w:r>
    </w:p>
    <w:p w14:paraId="0D3EE0FF" w14:textId="77777777" w:rsidR="00B6488E" w:rsidRPr="00537419" w:rsidRDefault="00B6488E" w:rsidP="00BA4DA2">
      <w:pPr>
        <w:pBdr>
          <w:top w:val="single" w:sz="4" w:space="1" w:color="auto" w:shadow="1"/>
          <w:left w:val="single" w:sz="4" w:space="4" w:color="auto" w:shadow="1"/>
          <w:bottom w:val="single" w:sz="4" w:space="1" w:color="auto" w:shadow="1"/>
          <w:right w:val="single" w:sz="4" w:space="4" w:color="auto" w:shadow="1"/>
        </w:pBdr>
        <w:ind w:left="284" w:hanging="284"/>
      </w:pPr>
      <w:r w:rsidRPr="00537419">
        <w:t xml:space="preserve">Worksheet </w:t>
      </w:r>
      <w:r w:rsidR="00BA4DA2" w:rsidRPr="00537419">
        <w:t>3</w:t>
      </w:r>
      <w:r w:rsidRPr="00537419">
        <w:t>.2.1</w:t>
      </w:r>
    </w:p>
    <w:p w14:paraId="404A5FB1" w14:textId="77777777" w:rsidR="00B6488E" w:rsidRPr="00E55063" w:rsidRDefault="00B6488E" w:rsidP="00AC410B">
      <w:pPr>
        <w:pBdr>
          <w:top w:val="single" w:sz="4" w:space="1" w:color="auto" w:shadow="1"/>
          <w:left w:val="single" w:sz="4" w:space="4" w:color="auto" w:shadow="1"/>
          <w:bottom w:val="single" w:sz="4" w:space="1" w:color="auto" w:shadow="1"/>
          <w:right w:val="single" w:sz="4" w:space="4" w:color="auto" w:shadow="1"/>
        </w:pBdr>
        <w:ind w:left="284" w:hanging="284"/>
        <w:jc w:val="center"/>
        <w:rPr>
          <w:b/>
          <w:bCs/>
        </w:rPr>
      </w:pPr>
      <w:r w:rsidRPr="00E55063">
        <w:rPr>
          <w:b/>
          <w:bCs/>
        </w:rPr>
        <w:t>How can you tell your experience in a vivid way?</w:t>
      </w:r>
    </w:p>
    <w:p w14:paraId="0045E6F7" w14:textId="77777777" w:rsidR="00B6488E" w:rsidRPr="00E55063" w:rsidRDefault="00B6488E" w:rsidP="00AC410B">
      <w:pPr>
        <w:pBdr>
          <w:top w:val="single" w:sz="4" w:space="1" w:color="auto" w:shadow="1"/>
          <w:left w:val="single" w:sz="4" w:space="4" w:color="auto" w:shadow="1"/>
          <w:bottom w:val="single" w:sz="4" w:space="1" w:color="auto" w:shadow="1"/>
          <w:right w:val="single" w:sz="4" w:space="4" w:color="auto" w:shadow="1"/>
        </w:pBdr>
        <w:ind w:left="284" w:hanging="284"/>
      </w:pPr>
      <w:r w:rsidRPr="00E55063">
        <w:t>Give your story a structure:</w:t>
      </w:r>
    </w:p>
    <w:p w14:paraId="14BA4728" w14:textId="77777777" w:rsidR="00B6488E" w:rsidRPr="00E55063" w:rsidRDefault="00B6488E" w:rsidP="00BD5CCB">
      <w:pPr>
        <w:pStyle w:val="Listenabsatz"/>
        <w:keepLines w:val="0"/>
        <w:numPr>
          <w:ilvl w:val="0"/>
          <w:numId w:val="18"/>
        </w:numPr>
        <w:pBdr>
          <w:top w:val="single" w:sz="4" w:space="1" w:color="auto" w:shadow="1"/>
          <w:left w:val="single" w:sz="4" w:space="4" w:color="auto" w:shadow="1"/>
          <w:bottom w:val="single" w:sz="4" w:space="1" w:color="auto" w:shadow="1"/>
          <w:right w:val="single" w:sz="4" w:space="4" w:color="auto" w:shadow="1"/>
        </w:pBdr>
        <w:ind w:left="284" w:hanging="284"/>
        <w:jc w:val="left"/>
      </w:pPr>
      <w:r w:rsidRPr="00E55063">
        <w:t>People: Who was there?</w:t>
      </w:r>
    </w:p>
    <w:p w14:paraId="49489091" w14:textId="77777777" w:rsidR="00B6488E" w:rsidRPr="00E55063" w:rsidRDefault="00B6488E" w:rsidP="00BD5CCB">
      <w:pPr>
        <w:pStyle w:val="Listenabsatz"/>
        <w:keepLines w:val="0"/>
        <w:numPr>
          <w:ilvl w:val="0"/>
          <w:numId w:val="18"/>
        </w:numPr>
        <w:pBdr>
          <w:top w:val="single" w:sz="4" w:space="1" w:color="auto" w:shadow="1"/>
          <w:left w:val="single" w:sz="4" w:space="4" w:color="auto" w:shadow="1"/>
          <w:bottom w:val="single" w:sz="4" w:space="1" w:color="auto" w:shadow="1"/>
          <w:right w:val="single" w:sz="4" w:space="4" w:color="auto" w:shadow="1"/>
        </w:pBdr>
        <w:ind w:left="284" w:hanging="284"/>
        <w:jc w:val="left"/>
      </w:pPr>
      <w:r w:rsidRPr="00E55063">
        <w:t xml:space="preserve">Core Content: What was it about? What does it mean </w:t>
      </w:r>
      <w:r>
        <w:t>to</w:t>
      </w:r>
      <w:r w:rsidRPr="00E55063">
        <w:t xml:space="preserve"> you?</w:t>
      </w:r>
    </w:p>
    <w:p w14:paraId="7FDED402" w14:textId="77777777" w:rsidR="00B6488E" w:rsidRPr="00E55063" w:rsidRDefault="00B6488E" w:rsidP="00BD5CCB">
      <w:pPr>
        <w:pStyle w:val="Listenabsatz"/>
        <w:keepLines w:val="0"/>
        <w:numPr>
          <w:ilvl w:val="0"/>
          <w:numId w:val="18"/>
        </w:numPr>
        <w:pBdr>
          <w:top w:val="single" w:sz="4" w:space="1" w:color="auto" w:shadow="1"/>
          <w:left w:val="single" w:sz="4" w:space="4" w:color="auto" w:shadow="1"/>
          <w:bottom w:val="single" w:sz="4" w:space="1" w:color="auto" w:shadow="1"/>
          <w:right w:val="single" w:sz="4" w:space="4" w:color="auto" w:shadow="1"/>
        </w:pBdr>
        <w:ind w:left="284" w:hanging="284"/>
        <w:jc w:val="left"/>
      </w:pPr>
      <w:r w:rsidRPr="00E55063">
        <w:t xml:space="preserve">Process: How did it begin? How did it </w:t>
      </w:r>
      <w:r>
        <w:t>go</w:t>
      </w:r>
      <w:r w:rsidRPr="00E55063">
        <w:t xml:space="preserve">: ups and downs? How </w:t>
      </w:r>
      <w:r>
        <w:t>did it turn out</w:t>
      </w:r>
      <w:r w:rsidRPr="00E55063">
        <w:t>?</w:t>
      </w:r>
    </w:p>
    <w:p w14:paraId="22785221" w14:textId="77777777" w:rsidR="00B6488E" w:rsidRPr="00E55063" w:rsidRDefault="00B6488E" w:rsidP="00AC410B">
      <w:pPr>
        <w:pBdr>
          <w:top w:val="single" w:sz="4" w:space="1" w:color="auto" w:shadow="1"/>
          <w:left w:val="single" w:sz="4" w:space="4" w:color="auto" w:shadow="1"/>
          <w:bottom w:val="single" w:sz="4" w:space="1" w:color="auto" w:shadow="1"/>
          <w:right w:val="single" w:sz="4" w:space="4" w:color="auto" w:shadow="1"/>
        </w:pBdr>
        <w:ind w:left="284" w:hanging="284"/>
      </w:pPr>
      <w:r w:rsidRPr="00E55063">
        <w:t xml:space="preserve">Connect external and internal: external facts, actions, people, relationships -&gt; as you experienced </w:t>
      </w:r>
      <w:r>
        <w:t xml:space="preserve">them on the </w:t>
      </w:r>
      <w:r w:rsidRPr="00E55063">
        <w:t xml:space="preserve">inside: feelings, thoughts, </w:t>
      </w:r>
      <w:proofErr w:type="gramStart"/>
      <w:r w:rsidRPr="00E55063">
        <w:t>impressions</w:t>
      </w:r>
      <w:proofErr w:type="gramEnd"/>
      <w:r>
        <w:t>.</w:t>
      </w:r>
    </w:p>
    <w:p w14:paraId="7CF38A23" w14:textId="77777777" w:rsidR="00B6488E" w:rsidRPr="00E55063" w:rsidRDefault="00B6488E" w:rsidP="00AC410B">
      <w:pPr>
        <w:pBdr>
          <w:top w:val="single" w:sz="4" w:space="1" w:color="auto" w:shadow="1"/>
          <w:left w:val="single" w:sz="4" w:space="4" w:color="auto" w:shadow="1"/>
          <w:bottom w:val="single" w:sz="4" w:space="1" w:color="auto" w:shadow="1"/>
          <w:right w:val="single" w:sz="4" w:space="4" w:color="auto" w:shadow="1"/>
        </w:pBdr>
        <w:ind w:left="284" w:hanging="284"/>
      </w:pPr>
      <w:r w:rsidRPr="00E55063">
        <w:t>When telling</w:t>
      </w:r>
      <w:r>
        <w:t xml:space="preserve"> the story</w:t>
      </w:r>
      <w:r w:rsidRPr="00E55063">
        <w:t xml:space="preserve">, pay attention to the </w:t>
      </w:r>
      <w:r w:rsidRPr="00E55063">
        <w:rPr>
          <w:bCs/>
        </w:rPr>
        <w:t>responses</w:t>
      </w:r>
      <w:r w:rsidRPr="00E55063">
        <w:t xml:space="preserve"> of the listeners and respond intuitively: ask, supplement, explain etc.</w:t>
      </w:r>
    </w:p>
    <w:p w14:paraId="26074BDD" w14:textId="77777777" w:rsidR="00B6488E" w:rsidRPr="00E55063" w:rsidRDefault="00B6488E" w:rsidP="00537419">
      <w:pPr>
        <w:pBdr>
          <w:top w:val="single" w:sz="4" w:space="1" w:color="auto" w:shadow="1"/>
          <w:left w:val="single" w:sz="4" w:space="4" w:color="auto" w:shadow="1"/>
          <w:bottom w:val="single" w:sz="4" w:space="1" w:color="auto" w:shadow="1"/>
          <w:right w:val="single" w:sz="4" w:space="4" w:color="auto" w:shadow="1"/>
        </w:pBdr>
      </w:pPr>
    </w:p>
    <w:p w14:paraId="00F62D8A" w14:textId="77777777" w:rsidR="00B6488E" w:rsidRPr="00E55063" w:rsidRDefault="00B6488E" w:rsidP="00AC410B">
      <w:r w:rsidRPr="00E55063">
        <w:t xml:space="preserve">It is helpful if the trainers demonstrate this </w:t>
      </w:r>
      <w:r>
        <w:t>based on</w:t>
      </w:r>
      <w:r w:rsidRPr="00E55063">
        <w:t xml:space="preserve"> a </w:t>
      </w:r>
      <w:r>
        <w:t>personal</w:t>
      </w:r>
      <w:r w:rsidRPr="00E55063">
        <w:t xml:space="preserve"> passion word </w:t>
      </w:r>
      <w:r>
        <w:t>for</w:t>
      </w:r>
      <w:r w:rsidRPr="00E55063">
        <w:t xml:space="preserve"> the</w:t>
      </w:r>
      <w:r>
        <w:t>ir</w:t>
      </w:r>
      <w:r w:rsidRPr="00E55063">
        <w:t xml:space="preserve"> own profession and a story about what makes this profession positive.</w:t>
      </w:r>
    </w:p>
    <w:p w14:paraId="7F3DA8D9" w14:textId="77777777" w:rsidR="00B6488E" w:rsidRPr="00E55063" w:rsidRDefault="00B6488E" w:rsidP="00BA4DA2">
      <w:pPr>
        <w:pStyle w:val="berschrift4"/>
      </w:pPr>
      <w:bookmarkStart w:id="13" w:name="_Toc381833004"/>
      <w:r w:rsidRPr="00E55063">
        <w:t>Building mixed small groups (5’)</w:t>
      </w:r>
      <w:bookmarkEnd w:id="13"/>
    </w:p>
    <w:p w14:paraId="7B8382FE" w14:textId="77777777" w:rsidR="00B6488E" w:rsidRPr="00E55063" w:rsidRDefault="00B6488E" w:rsidP="00AC410B">
      <w:pPr>
        <w:pStyle w:val="Trainer"/>
      </w:pPr>
      <w:r w:rsidRPr="00E55063">
        <w:t>Now, we would like you to tell your stories within groups of three. Please look for persons who you want to tell your story</w:t>
      </w:r>
      <w:r>
        <w:t xml:space="preserve"> to</w:t>
      </w:r>
      <w:r w:rsidRPr="00E55063">
        <w:t xml:space="preserve">. </w:t>
      </w:r>
      <w:r>
        <w:t>This</w:t>
      </w:r>
      <w:r w:rsidRPr="00E55063">
        <w:t xml:space="preserve"> will take a little bit</w:t>
      </w:r>
      <w:r>
        <w:t xml:space="preserve"> of</w:t>
      </w:r>
      <w:r w:rsidRPr="00E55063">
        <w:t xml:space="preserve"> time.  </w:t>
      </w:r>
    </w:p>
    <w:p w14:paraId="7F4540E2" w14:textId="77777777" w:rsidR="00B6488E" w:rsidRPr="00E55063" w:rsidRDefault="00B6488E" w:rsidP="00BA4DA2">
      <w:pPr>
        <w:pStyle w:val="berschrift4"/>
      </w:pPr>
      <w:bookmarkStart w:id="14" w:name="_Toc381833005"/>
      <w:r w:rsidRPr="00E55063">
        <w:t>Sharing stories in small groups of three and select</w:t>
      </w:r>
      <w:r>
        <w:t>ing</w:t>
      </w:r>
      <w:r w:rsidRPr="00E55063">
        <w:t xml:space="preserve"> one for </w:t>
      </w:r>
      <w:r>
        <w:t xml:space="preserve">the </w:t>
      </w:r>
      <w:r w:rsidRPr="00E55063">
        <w:t>plenary (20’)</w:t>
      </w:r>
      <w:bookmarkEnd w:id="14"/>
    </w:p>
    <w:p w14:paraId="1ED70CA0" w14:textId="77777777" w:rsidR="00B6488E" w:rsidRPr="00E55063" w:rsidRDefault="00B6488E" w:rsidP="00AC410B">
      <w:pPr>
        <w:pStyle w:val="Trainer"/>
      </w:pPr>
      <w:r w:rsidRPr="00E55063">
        <w:t xml:space="preserve">Tell your story </w:t>
      </w:r>
      <w:r>
        <w:t>with</w:t>
      </w:r>
      <w:r w:rsidRPr="00E55063">
        <w:t xml:space="preserve">in your group and hear the stories of others. </w:t>
      </w:r>
      <w:r w:rsidRPr="00E55063">
        <w:rPr>
          <w:bCs/>
        </w:rPr>
        <w:t>Please</w:t>
      </w:r>
      <w:r w:rsidRPr="00E55063">
        <w:t xml:space="preserve"> </w:t>
      </w:r>
      <w:r>
        <w:rPr>
          <w:bCs/>
        </w:rPr>
        <w:t>make sure</w:t>
      </w:r>
      <w:r w:rsidRPr="00E55063">
        <w:rPr>
          <w:bCs/>
        </w:rPr>
        <w:t xml:space="preserve"> that</w:t>
      </w:r>
      <w:r w:rsidRPr="00E55063">
        <w:t xml:space="preserve"> </w:t>
      </w:r>
      <w:r w:rsidRPr="00E55063">
        <w:rPr>
          <w:bCs/>
        </w:rPr>
        <w:t>these are</w:t>
      </w:r>
      <w:r w:rsidRPr="00E55063">
        <w:t xml:space="preserve"> </w:t>
      </w:r>
      <w:r w:rsidRPr="00E55063">
        <w:rPr>
          <w:bCs/>
        </w:rPr>
        <w:t>positive</w:t>
      </w:r>
      <w:r w:rsidRPr="00E55063">
        <w:t xml:space="preserve"> </w:t>
      </w:r>
      <w:r w:rsidRPr="00E55063">
        <w:rPr>
          <w:bCs/>
        </w:rPr>
        <w:t>narratives.</w:t>
      </w:r>
    </w:p>
    <w:p w14:paraId="3B0C069B" w14:textId="77777777" w:rsidR="00B6488E" w:rsidRPr="00E55063" w:rsidRDefault="00B6488E" w:rsidP="00AC410B">
      <w:pPr>
        <w:pStyle w:val="Trainer"/>
      </w:pPr>
      <w:r w:rsidRPr="00E55063">
        <w:t xml:space="preserve">Select a story that </w:t>
      </w:r>
      <w:r>
        <w:t xml:space="preserve">is likely </w:t>
      </w:r>
      <w:r w:rsidRPr="00E55063">
        <w:t>to be interesting for the whole group and specify who will tell the story and how it should be told in the plenary.</w:t>
      </w:r>
    </w:p>
    <w:p w14:paraId="57662FCA" w14:textId="77777777" w:rsidR="00B6488E" w:rsidRPr="00E55063" w:rsidRDefault="00B6488E" w:rsidP="00BA4DA2">
      <w:pPr>
        <w:pStyle w:val="berschrift4"/>
      </w:pPr>
      <w:bookmarkStart w:id="15" w:name="_Toc381833006"/>
      <w:r w:rsidRPr="00E55063">
        <w:lastRenderedPageBreak/>
        <w:t>Narratives in</w:t>
      </w:r>
      <w:r>
        <w:t xml:space="preserve"> the</w:t>
      </w:r>
      <w:r w:rsidRPr="00E55063">
        <w:t xml:space="preserve"> plenary (20’)</w:t>
      </w:r>
      <w:bookmarkEnd w:id="15"/>
    </w:p>
    <w:p w14:paraId="06443D2A" w14:textId="77777777" w:rsidR="00B6488E" w:rsidRPr="00E55063" w:rsidRDefault="00B6488E" w:rsidP="00AC410B">
      <w:r w:rsidRPr="00E55063">
        <w:t>Each group tells its story. The others just listen.</w:t>
      </w:r>
    </w:p>
    <w:p w14:paraId="02EB3380" w14:textId="77777777" w:rsidR="00B6488E" w:rsidRPr="00E55063" w:rsidRDefault="00B6488E" w:rsidP="00BA4DA2">
      <w:pPr>
        <w:pStyle w:val="berschrift4"/>
      </w:pPr>
      <w:bookmarkStart w:id="16" w:name="_Toc381833007"/>
      <w:r w:rsidRPr="00E55063">
        <w:t>Evaluation (20’)</w:t>
      </w:r>
      <w:bookmarkEnd w:id="16"/>
    </w:p>
    <w:p w14:paraId="142374AB" w14:textId="77777777" w:rsidR="00B6488E" w:rsidRPr="00E55063" w:rsidRDefault="00B6488E" w:rsidP="00AC410B">
      <w:r w:rsidRPr="00E55063">
        <w:t>The trainers can organize the reflection by asking questions like these:</w:t>
      </w:r>
    </w:p>
    <w:p w14:paraId="2F3F7C52" w14:textId="77777777" w:rsidR="00B6488E" w:rsidRPr="00E55063" w:rsidRDefault="00B6488E" w:rsidP="00AC410B">
      <w:pPr>
        <w:pStyle w:val="Trainer"/>
      </w:pPr>
      <w:r w:rsidRPr="00E55063">
        <w:t>What can</w:t>
      </w:r>
      <w:r>
        <w:t xml:space="preserve"> </w:t>
      </w:r>
      <w:r w:rsidRPr="00E55063">
        <w:t>telling stor</w:t>
      </w:r>
      <w:r>
        <w:t>ies</w:t>
      </w:r>
      <w:r w:rsidRPr="00E55063">
        <w:t xml:space="preserve"> achieve? What are the </w:t>
      </w:r>
      <w:r>
        <w:t>opportunities</w:t>
      </w:r>
      <w:r w:rsidRPr="00E55063">
        <w:t xml:space="preserve"> (e.g. deep understanding) and risks (e.g. making </w:t>
      </w:r>
      <w:r>
        <w:t xml:space="preserve">oneself </w:t>
      </w:r>
      <w:r w:rsidRPr="00E55063">
        <w:t>vulnerable) of telling</w:t>
      </w:r>
      <w:r>
        <w:t xml:space="preserve"> </w:t>
      </w:r>
      <w:r w:rsidRPr="00E55063">
        <w:t>stor</w:t>
      </w:r>
      <w:r>
        <w:t>ies</w:t>
      </w:r>
      <w:r w:rsidRPr="00E55063">
        <w:t xml:space="preserve"> </w:t>
      </w:r>
      <w:r>
        <w:t>at</w:t>
      </w:r>
      <w:r w:rsidRPr="00E55063">
        <w:t xml:space="preserve"> this early </w:t>
      </w:r>
      <w:r>
        <w:t>stage</w:t>
      </w:r>
      <w:r w:rsidRPr="00E55063">
        <w:t xml:space="preserve"> of the mediation? What purposes can </w:t>
      </w:r>
      <w:r>
        <w:t>it</w:t>
      </w:r>
      <w:r w:rsidRPr="00E55063">
        <w:t xml:space="preserve"> also </w:t>
      </w:r>
      <w:proofErr w:type="gramStart"/>
      <w:r w:rsidRPr="00E55063">
        <w:t>be</w:t>
      </w:r>
      <w:proofErr w:type="gramEnd"/>
      <w:r w:rsidRPr="00E55063">
        <w:t xml:space="preserve"> used for? Is </w:t>
      </w:r>
      <w:r>
        <w:t>it</w:t>
      </w:r>
      <w:r w:rsidRPr="00E55063">
        <w:t xml:space="preserve"> a universal method for all people around the world or cultural</w:t>
      </w:r>
      <w:r>
        <w:t>ly</w:t>
      </w:r>
      <w:r w:rsidRPr="00E55063">
        <w:t xml:space="preserve"> sensitive? How should it be modified</w:t>
      </w:r>
      <w:r>
        <w:t>,</w:t>
      </w:r>
      <w:r w:rsidRPr="00E55063">
        <w:t xml:space="preserve"> if necessary?</w:t>
      </w:r>
    </w:p>
    <w:p w14:paraId="3191291C" w14:textId="77777777" w:rsidR="00B6488E" w:rsidRPr="00E55063" w:rsidRDefault="00B6488E" w:rsidP="00AC410B"/>
    <w:p w14:paraId="28E2F06A" w14:textId="77777777" w:rsidR="00895598" w:rsidRDefault="00895598" w:rsidP="007103B7">
      <w:pPr>
        <w:pStyle w:val="berschrift2"/>
        <w:numPr>
          <w:ilvl w:val="1"/>
          <w:numId w:val="17"/>
        </w:numPr>
        <w:sectPr w:rsidR="00895598" w:rsidSect="00F33D38">
          <w:headerReference w:type="default" r:id="rId25"/>
          <w:pgSz w:w="11906" w:h="16838"/>
          <w:pgMar w:top="1417" w:right="1417" w:bottom="1134" w:left="1417" w:header="708" w:footer="708" w:gutter="0"/>
          <w:cols w:space="708"/>
          <w:docGrid w:linePitch="360"/>
        </w:sectPr>
      </w:pPr>
    </w:p>
    <w:p w14:paraId="252DD2CC" w14:textId="77777777" w:rsidR="00B6488E" w:rsidRPr="00E55063" w:rsidRDefault="00B6488E" w:rsidP="007103B7">
      <w:pPr>
        <w:pStyle w:val="berschrift2"/>
      </w:pPr>
      <w:bookmarkStart w:id="17" w:name="_Toc381833008"/>
      <w:r w:rsidRPr="00E55063">
        <w:lastRenderedPageBreak/>
        <w:t xml:space="preserve">Moderation </w:t>
      </w:r>
      <w:r>
        <w:t>E</w:t>
      </w:r>
      <w:r w:rsidRPr="00E55063">
        <w:t xml:space="preserve">xercise: </w:t>
      </w:r>
      <w:r w:rsidRPr="00BA4DA2">
        <w:t>Good</w:t>
      </w:r>
      <w:r w:rsidRPr="00E55063">
        <w:t xml:space="preserve"> </w:t>
      </w:r>
      <w:r w:rsidR="00537419">
        <w:t>p</w:t>
      </w:r>
      <w:r w:rsidRPr="00E55063">
        <w:t xml:space="preserve">ractices of </w:t>
      </w:r>
      <w:r w:rsidR="00537419">
        <w:t>c</w:t>
      </w:r>
      <w:r w:rsidRPr="00E55063">
        <w:t>ollaboration</w:t>
      </w:r>
      <w:r>
        <w:t xml:space="preserve"> (90’)</w:t>
      </w:r>
      <w:bookmarkEnd w:id="17"/>
    </w:p>
    <w:p w14:paraId="69FCB01A" w14:textId="77777777" w:rsidR="00B6488E" w:rsidRPr="00E55063" w:rsidRDefault="00B6488E" w:rsidP="00AC410B">
      <w:r w:rsidRPr="00E55063">
        <w:t xml:space="preserve">This method </w:t>
      </w:r>
      <w:r>
        <w:t>gives</w:t>
      </w:r>
      <w:r w:rsidRPr="00E55063">
        <w:t xml:space="preserve"> the members of the conflicting parties</w:t>
      </w:r>
      <w:r>
        <w:t xml:space="preserve"> the chance</w:t>
      </w:r>
      <w:r w:rsidRPr="00E55063">
        <w:t xml:space="preserve"> to recall positive experiences in their cooperation. It may be normal routines</w:t>
      </w:r>
      <w:r>
        <w:t>,</w:t>
      </w:r>
      <w:r w:rsidRPr="00E55063">
        <w:t xml:space="preserve"> such as weekly meetings between the computer experts from three departments that run short and efficient</w:t>
      </w:r>
      <w:r>
        <w:t>ly</w:t>
      </w:r>
      <w:r w:rsidRPr="00E55063">
        <w:t>. The</w:t>
      </w:r>
      <w:r>
        <w:t>y</w:t>
      </w:r>
      <w:r w:rsidRPr="00E55063">
        <w:t xml:space="preserve"> may also be little experiences, for example a humorous and intellectual</w:t>
      </w:r>
      <w:r>
        <w:t>ly</w:t>
      </w:r>
      <w:r w:rsidRPr="00E55063">
        <w:t xml:space="preserve"> stimulating encounter with a member of another organization in an elevator. Of course</w:t>
      </w:r>
      <w:r>
        <w:t>,</w:t>
      </w:r>
      <w:r w:rsidRPr="00E55063">
        <w:t xml:space="preserve"> it can also be a great event such as </w:t>
      </w:r>
      <w:r>
        <w:t>being honored with</w:t>
      </w:r>
      <w:r w:rsidRPr="00E55063">
        <w:t xml:space="preserve"> an international award for the </w:t>
      </w:r>
      <w:r>
        <w:t>well-designed</w:t>
      </w:r>
      <w:r w:rsidRPr="00E55063">
        <w:t xml:space="preserve"> website of a merged company or the joint development of a new product.</w:t>
      </w:r>
    </w:p>
    <w:p w14:paraId="1DFCC70A" w14:textId="77777777" w:rsidR="00B6488E" w:rsidRPr="00E55063" w:rsidRDefault="00B6488E" w:rsidP="00BA4DA2">
      <w:pPr>
        <w:pStyle w:val="berschrift4"/>
        <w:numPr>
          <w:ilvl w:val="0"/>
          <w:numId w:val="29"/>
        </w:numPr>
      </w:pPr>
      <w:bookmarkStart w:id="18" w:name="_Toc381833009"/>
      <w:r w:rsidRPr="00E55063">
        <w:t>Introduction: Description of the method and instructions for small group work (10‘)</w:t>
      </w:r>
      <w:bookmarkEnd w:id="18"/>
    </w:p>
    <w:p w14:paraId="056C8C33" w14:textId="77777777" w:rsidR="00B6488E" w:rsidRPr="00E55063" w:rsidRDefault="00537419" w:rsidP="00AC410B">
      <w:r>
        <w:rPr>
          <w:noProof/>
          <w:lang w:val="de-DE"/>
        </w:rPr>
        <mc:AlternateContent>
          <mc:Choice Requires="wpg">
            <w:drawing>
              <wp:anchor distT="0" distB="0" distL="114300" distR="114300" simplePos="0" relativeHeight="251665408" behindDoc="0" locked="0" layoutInCell="1" allowOverlap="1" wp14:anchorId="3E229720" wp14:editId="3E9E468D">
                <wp:simplePos x="0" y="0"/>
                <wp:positionH relativeFrom="column">
                  <wp:posOffset>3443605</wp:posOffset>
                </wp:positionH>
                <wp:positionV relativeFrom="paragraph">
                  <wp:posOffset>168910</wp:posOffset>
                </wp:positionV>
                <wp:extent cx="2417445" cy="4313555"/>
                <wp:effectExtent l="19050" t="19050" r="20955" b="0"/>
                <wp:wrapSquare wrapText="bothSides"/>
                <wp:docPr id="236"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7445" cy="4313555"/>
                          <a:chOff x="6848" y="3596"/>
                          <a:chExt cx="3807" cy="6793"/>
                        </a:xfrm>
                      </wpg:grpSpPr>
                      <wps:wsp>
                        <wps:cNvPr id="237" name="AutoShape 4"/>
                        <wps:cNvSpPr>
                          <a:spLocks noChangeAspect="1" noChangeArrowheads="1" noTextEdit="1"/>
                        </wps:cNvSpPr>
                        <wps:spPr bwMode="auto">
                          <a:xfrm>
                            <a:off x="6898" y="3596"/>
                            <a:ext cx="3757" cy="5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Line 7"/>
                        <wps:cNvCnPr>
                          <a:cxnSpLocks noChangeShapeType="1"/>
                        </wps:cNvCnPr>
                        <wps:spPr bwMode="auto">
                          <a:xfrm>
                            <a:off x="8718" y="8266"/>
                            <a:ext cx="0" cy="893"/>
                          </a:xfrm>
                          <a:prstGeom prst="line">
                            <a:avLst/>
                          </a:prstGeom>
                          <a:noFill/>
                          <a:ln w="57150">
                            <a:solidFill>
                              <a:srgbClr val="333333"/>
                            </a:solidFill>
                            <a:round/>
                            <a:headEnd/>
                            <a:tailEnd/>
                          </a:ln>
                          <a:effectLst>
                            <a:prstShdw prst="shdw17" dist="17961" dir="2700000">
                              <a:srgbClr val="1F1F1F"/>
                            </a:prstShdw>
                          </a:effectLst>
                          <a:extLst>
                            <a:ext uri="{909E8E84-426E-40DD-AFC4-6F175D3DCCD1}">
                              <a14:hiddenFill xmlns:a14="http://schemas.microsoft.com/office/drawing/2010/main">
                                <a:noFill/>
                              </a14:hiddenFill>
                            </a:ext>
                          </a:extLst>
                        </wps:spPr>
                        <wps:bodyPr/>
                      </wps:wsp>
                      <wps:wsp>
                        <wps:cNvPr id="239" name="Rectangle 9"/>
                        <wps:cNvSpPr>
                          <a:spLocks noChangeArrowheads="1"/>
                        </wps:cNvSpPr>
                        <wps:spPr bwMode="auto">
                          <a:xfrm>
                            <a:off x="6898" y="3834"/>
                            <a:ext cx="3620" cy="4333"/>
                          </a:xfrm>
                          <a:prstGeom prst="rect">
                            <a:avLst/>
                          </a:prstGeom>
                          <a:solidFill>
                            <a:srgbClr val="D9D9D9"/>
                          </a:solidFill>
                          <a:ln w="3175">
                            <a:solidFill>
                              <a:srgbClr val="5F5F5F"/>
                            </a:solidFill>
                            <a:miter lim="800000"/>
                            <a:headEnd/>
                            <a:tailEnd/>
                          </a:ln>
                          <a:effectLst>
                            <a:outerShdw dist="45791" dir="2021404" algn="ctr" rotWithShape="0">
                              <a:srgbClr val="5F5F5F"/>
                            </a:outerShdw>
                          </a:effectLst>
                        </wps:spPr>
                        <wps:txbx>
                          <w:txbxContent>
                            <w:p w14:paraId="4B46045E" w14:textId="77777777" w:rsidR="00CC3685" w:rsidRPr="000064CE" w:rsidRDefault="00CC3685" w:rsidP="00AC410B">
                              <w:pPr>
                                <w:pStyle w:val="Kopfzeile"/>
                                <w:shd w:val="clear" w:color="auto" w:fill="F2F2F2"/>
                                <w:jc w:val="center"/>
                                <w:textAlignment w:val="baseline"/>
                                <w:rPr>
                                  <w:rFonts w:ascii="Andy" w:hAnsi="Andy" w:cs="Calligrapher"/>
                                  <w:color w:val="006600"/>
                                  <w:kern w:val="24"/>
                                  <w:sz w:val="28"/>
                                  <w:szCs w:val="28"/>
                                </w:rPr>
                              </w:pPr>
                              <w:r w:rsidRPr="000064CE">
                                <w:rPr>
                                  <w:rFonts w:ascii="Andy" w:hAnsi="Andy" w:cs="Calligrapher"/>
                                  <w:color w:val="006600"/>
                                  <w:kern w:val="24"/>
                                  <w:sz w:val="28"/>
                                  <w:szCs w:val="28"/>
                                </w:rPr>
                                <w:t>Good practices</w:t>
                              </w:r>
                            </w:p>
                            <w:p w14:paraId="58227718" w14:textId="77777777" w:rsidR="00CC3685" w:rsidRPr="000064CE" w:rsidRDefault="00CC3685" w:rsidP="00AC410B">
                              <w:pPr>
                                <w:pStyle w:val="Kopfzeile"/>
                                <w:shd w:val="clear" w:color="auto" w:fill="F2F2F2"/>
                                <w:jc w:val="center"/>
                                <w:textAlignment w:val="baseline"/>
                                <w:rPr>
                                  <w:rFonts w:ascii="Andy" w:hAnsi="Andy" w:cs="Calligrapher"/>
                                  <w:color w:val="002060"/>
                                  <w:kern w:val="24"/>
                                  <w:sz w:val="28"/>
                                  <w:szCs w:val="28"/>
                                </w:rPr>
                              </w:pPr>
                              <w:proofErr w:type="gramStart"/>
                              <w:r w:rsidRPr="000064CE">
                                <w:rPr>
                                  <w:rFonts w:ascii="Andy" w:hAnsi="Andy" w:cs="Calligrapher"/>
                                  <w:color w:val="006600"/>
                                  <w:kern w:val="24"/>
                                  <w:sz w:val="28"/>
                                  <w:szCs w:val="28"/>
                                </w:rPr>
                                <w:t>of</w:t>
                              </w:r>
                              <w:proofErr w:type="gramEnd"/>
                              <w:r w:rsidRPr="000064CE">
                                <w:rPr>
                                  <w:rFonts w:ascii="Andy" w:hAnsi="Andy" w:cs="Calligrapher"/>
                                  <w:color w:val="006600"/>
                                  <w:kern w:val="24"/>
                                  <w:sz w:val="28"/>
                                  <w:szCs w:val="28"/>
                                </w:rPr>
                                <w:t xml:space="preserve"> our collaboration</w:t>
                              </w:r>
                            </w:p>
                            <w:p w14:paraId="3D3FB19B" w14:textId="77777777" w:rsidR="00CC3685" w:rsidRPr="00AC410B" w:rsidRDefault="00CC3685" w:rsidP="00AC410B">
                              <w:pPr>
                                <w:pStyle w:val="Kopfzeile"/>
                                <w:shd w:val="clear" w:color="auto" w:fill="F2F2F2"/>
                                <w:jc w:val="center"/>
                                <w:textAlignment w:val="baseline"/>
                                <w:rPr>
                                  <w:rFonts w:ascii="Andy" w:hAnsi="Andy" w:cs="Calligrapher"/>
                                  <w:b/>
                                  <w:bCs/>
                                  <w:color w:val="000000"/>
                                  <w:kern w:val="24"/>
                                  <w:sz w:val="24"/>
                                  <w:szCs w:val="24"/>
                                </w:rPr>
                              </w:pPr>
                            </w:p>
                            <w:p w14:paraId="4F8D51A3" w14:textId="77777777" w:rsidR="00CC3685" w:rsidRPr="00AC410B" w:rsidRDefault="00CC3685" w:rsidP="00AC410B">
                              <w:pPr>
                                <w:pStyle w:val="Kopfzeile"/>
                                <w:shd w:val="clear" w:color="auto" w:fill="F2F2F2"/>
                                <w:jc w:val="center"/>
                                <w:textAlignment w:val="baseline"/>
                                <w:rPr>
                                  <w:rFonts w:ascii="Andy" w:hAnsi="Andy" w:cs="Calligrapher"/>
                                  <w:b/>
                                  <w:bCs/>
                                  <w:color w:val="000000"/>
                                  <w:kern w:val="24"/>
                                  <w:sz w:val="24"/>
                                  <w:szCs w:val="24"/>
                                </w:rPr>
                              </w:pPr>
                              <w:r w:rsidRPr="00AC410B">
                                <w:rPr>
                                  <w:rFonts w:ascii="Andy" w:hAnsi="Andy" w:cs="Calligrapher"/>
                                  <w:b/>
                                  <w:bCs/>
                                  <w:color w:val="000000"/>
                                  <w:kern w:val="24"/>
                                  <w:sz w:val="24"/>
                                  <w:szCs w:val="24"/>
                                </w:rPr>
                                <w:t>Exercise</w:t>
                              </w:r>
                            </w:p>
                            <w:p w14:paraId="7B81BB3E" w14:textId="77777777" w:rsidR="00CC3685" w:rsidRPr="00AC410B" w:rsidRDefault="00CC3685" w:rsidP="00AC410B">
                              <w:pPr>
                                <w:pStyle w:val="Kopfzeile"/>
                                <w:shd w:val="clear" w:color="auto" w:fill="F2F2F2"/>
                                <w:jc w:val="center"/>
                                <w:textAlignment w:val="baseline"/>
                                <w:rPr>
                                  <w:rFonts w:ascii="Andy" w:hAnsi="Andy" w:cs="Calligrapher"/>
                                  <w:b/>
                                  <w:bCs/>
                                  <w:color w:val="000000"/>
                                  <w:kern w:val="24"/>
                                  <w:sz w:val="4"/>
                                  <w:szCs w:val="4"/>
                                </w:rPr>
                              </w:pPr>
                            </w:p>
                            <w:p w14:paraId="3AF94258" w14:textId="77777777" w:rsidR="00CC3685" w:rsidRPr="000064CE" w:rsidRDefault="00CC3685" w:rsidP="00AC410B">
                              <w:pPr>
                                <w:pStyle w:val="Kopfzeile"/>
                                <w:shd w:val="clear" w:color="auto" w:fill="F2F2F2"/>
                                <w:textAlignment w:val="baseline"/>
                                <w:rPr>
                                  <w:b/>
                                  <w:bCs/>
                                  <w:sz w:val="24"/>
                                  <w:szCs w:val="24"/>
                                </w:rPr>
                              </w:pPr>
                              <w:r w:rsidRPr="00AC410B">
                                <w:rPr>
                                  <w:rFonts w:ascii="Andy" w:hAnsi="Andy" w:cs="Calligrapher"/>
                                  <w:b/>
                                  <w:bCs/>
                                  <w:color w:val="000000"/>
                                  <w:kern w:val="24"/>
                                  <w:sz w:val="24"/>
                                  <w:szCs w:val="24"/>
                                </w:rPr>
                                <w:t>Facilitating small group work</w:t>
                              </w:r>
                            </w:p>
                            <w:p w14:paraId="0772F786" w14:textId="77777777" w:rsidR="00CC3685" w:rsidRPr="0088045B" w:rsidRDefault="00CC3685" w:rsidP="00BD5CCB">
                              <w:pPr>
                                <w:numPr>
                                  <w:ilvl w:val="0"/>
                                  <w:numId w:val="20"/>
                                </w:numPr>
                                <w:shd w:val="clear" w:color="auto" w:fill="F2F2F2"/>
                                <w:spacing w:after="0"/>
                                <w:ind w:left="284" w:hanging="284"/>
                                <w:jc w:val="left"/>
                                <w:textAlignment w:val="baseline"/>
                                <w:rPr>
                                  <w:rFonts w:ascii="Andy" w:hAnsi="Andy" w:cs="Calligrapher"/>
                                  <w:color w:val="000099"/>
                                  <w:kern w:val="24"/>
                                  <w:sz w:val="24"/>
                                  <w:szCs w:val="24"/>
                                </w:rPr>
                              </w:pPr>
                              <w:r w:rsidRPr="000064CE">
                                <w:rPr>
                                  <w:rFonts w:ascii="Andy" w:hAnsi="Andy" w:cs="Calligrapher"/>
                                  <w:color w:val="000099"/>
                                  <w:kern w:val="24"/>
                                  <w:sz w:val="24"/>
                                  <w:szCs w:val="24"/>
                                </w:rPr>
                                <w:t xml:space="preserve">Selection and </w:t>
                              </w:r>
                              <w:r>
                                <w:rPr>
                                  <w:rFonts w:ascii="Andy" w:hAnsi="Andy" w:cs="Calligrapher"/>
                                  <w:color w:val="000099"/>
                                  <w:kern w:val="24"/>
                                  <w:sz w:val="24"/>
                                  <w:szCs w:val="24"/>
                                </w:rPr>
                                <w:t>p</w:t>
                              </w:r>
                              <w:r w:rsidRPr="000064CE">
                                <w:rPr>
                                  <w:rFonts w:ascii="Andy" w:hAnsi="Andy" w:cs="Calligrapher"/>
                                  <w:color w:val="000099"/>
                                  <w:kern w:val="24"/>
                                  <w:sz w:val="24"/>
                                  <w:szCs w:val="24"/>
                                </w:rPr>
                                <w:t xml:space="preserve">reparation of a story about a positive </w:t>
                              </w:r>
                              <w:r>
                                <w:rPr>
                                  <w:rFonts w:ascii="Andy" w:hAnsi="Andy" w:cs="Calligrapher"/>
                                  <w:color w:val="000099"/>
                                  <w:kern w:val="24"/>
                                  <w:sz w:val="24"/>
                                  <w:szCs w:val="24"/>
                                </w:rPr>
                                <w:t>e</w:t>
                              </w:r>
                              <w:r w:rsidRPr="000064CE">
                                <w:rPr>
                                  <w:rFonts w:ascii="Andy" w:hAnsi="Andy" w:cs="Calligrapher"/>
                                  <w:color w:val="000099"/>
                                  <w:kern w:val="24"/>
                                  <w:sz w:val="24"/>
                                  <w:szCs w:val="24"/>
                                </w:rPr>
                                <w:t>xperience with somebody from another group</w:t>
                              </w:r>
                              <w:r w:rsidRPr="0088045B">
                                <w:rPr>
                                  <w:rFonts w:ascii="Andy" w:hAnsi="Andy" w:cs="Calligrapher"/>
                                  <w:color w:val="000099"/>
                                  <w:kern w:val="24"/>
                                  <w:sz w:val="24"/>
                                  <w:szCs w:val="24"/>
                                </w:rPr>
                                <w:t xml:space="preserve"> (10‘)</w:t>
                              </w:r>
                            </w:p>
                            <w:p w14:paraId="608E8314" w14:textId="77777777" w:rsidR="00CC3685" w:rsidRPr="0088045B" w:rsidRDefault="00CC3685" w:rsidP="00BD5CCB">
                              <w:pPr>
                                <w:numPr>
                                  <w:ilvl w:val="0"/>
                                  <w:numId w:val="20"/>
                                </w:numPr>
                                <w:shd w:val="clear" w:color="auto" w:fill="F2F2F2"/>
                                <w:spacing w:after="0"/>
                                <w:ind w:left="284" w:hanging="284"/>
                                <w:jc w:val="left"/>
                                <w:textAlignment w:val="baseline"/>
                                <w:rPr>
                                  <w:rFonts w:ascii="Andy" w:hAnsi="Andy" w:cs="Calligrapher"/>
                                  <w:color w:val="000099"/>
                                  <w:kern w:val="24"/>
                                  <w:sz w:val="24"/>
                                  <w:szCs w:val="24"/>
                                </w:rPr>
                              </w:pPr>
                              <w:r w:rsidRPr="0088045B">
                                <w:rPr>
                                  <w:rFonts w:ascii="Andy" w:hAnsi="Andy" w:cs="Calligrapher"/>
                                  <w:color w:val="000099"/>
                                  <w:kern w:val="24"/>
                                  <w:sz w:val="24"/>
                                  <w:szCs w:val="24"/>
                                </w:rPr>
                                <w:t>Story telling (15‘)</w:t>
                              </w:r>
                            </w:p>
                            <w:p w14:paraId="56478755" w14:textId="77777777" w:rsidR="00CC3685" w:rsidRPr="0088045B" w:rsidRDefault="00CC3685" w:rsidP="00BD5CCB">
                              <w:pPr>
                                <w:numPr>
                                  <w:ilvl w:val="0"/>
                                  <w:numId w:val="20"/>
                                </w:numPr>
                                <w:shd w:val="clear" w:color="auto" w:fill="F2F2F2"/>
                                <w:spacing w:after="0"/>
                                <w:ind w:left="284" w:hanging="284"/>
                                <w:jc w:val="left"/>
                                <w:textAlignment w:val="baseline"/>
                                <w:rPr>
                                  <w:rFonts w:ascii="Andy" w:hAnsi="Andy" w:cs="Calligrapher"/>
                                  <w:color w:val="000099"/>
                                  <w:kern w:val="24"/>
                                  <w:sz w:val="24"/>
                                  <w:szCs w:val="24"/>
                                </w:rPr>
                              </w:pPr>
                              <w:r w:rsidRPr="0088045B">
                                <w:rPr>
                                  <w:rFonts w:ascii="Andy" w:hAnsi="Andy" w:cs="Calligrapher"/>
                                  <w:color w:val="000099"/>
                                  <w:kern w:val="24"/>
                                  <w:sz w:val="24"/>
                                  <w:szCs w:val="24"/>
                                </w:rPr>
                                <w:t>Selection for plenary (5‘)</w:t>
                              </w:r>
                            </w:p>
                            <w:p w14:paraId="111FA565" w14:textId="77777777" w:rsidR="00CC3685" w:rsidRPr="0088045B" w:rsidRDefault="00CC3685" w:rsidP="00AC410B">
                              <w:pPr>
                                <w:shd w:val="clear" w:color="auto" w:fill="F2F2F2"/>
                                <w:spacing w:after="0"/>
                                <w:jc w:val="left"/>
                                <w:textAlignment w:val="baseline"/>
                                <w:rPr>
                                  <w:rFonts w:ascii="Andy" w:hAnsi="Andy" w:cs="Calligrapher"/>
                                  <w:color w:val="000099"/>
                                  <w:kern w:val="24"/>
                                  <w:sz w:val="16"/>
                                  <w:szCs w:val="16"/>
                                </w:rPr>
                              </w:pPr>
                            </w:p>
                            <w:p w14:paraId="0618BB2F" w14:textId="77777777" w:rsidR="00CC3685" w:rsidRPr="00AC410B" w:rsidRDefault="00CC3685" w:rsidP="00AC410B">
                              <w:pPr>
                                <w:pStyle w:val="Kopfzeile"/>
                                <w:shd w:val="clear" w:color="auto" w:fill="F2F2F2"/>
                                <w:textAlignment w:val="baseline"/>
                                <w:rPr>
                                  <w:rFonts w:ascii="Andy" w:hAnsi="Andy" w:cs="Calligrapher"/>
                                  <w:b/>
                                  <w:bCs/>
                                  <w:color w:val="000000"/>
                                  <w:kern w:val="24"/>
                                  <w:sz w:val="24"/>
                                  <w:szCs w:val="24"/>
                                </w:rPr>
                              </w:pPr>
                              <w:r w:rsidRPr="00AC410B">
                                <w:rPr>
                                  <w:rFonts w:ascii="Andy" w:hAnsi="Andy" w:cs="Calligrapher"/>
                                  <w:b/>
                                  <w:bCs/>
                                  <w:color w:val="000000"/>
                                  <w:kern w:val="24"/>
                                  <w:sz w:val="24"/>
                                  <w:szCs w:val="24"/>
                                </w:rPr>
                                <w:t>Telling selected stories for all (30‘)</w:t>
                              </w:r>
                            </w:p>
                            <w:p w14:paraId="7DD1A2FB" w14:textId="77777777" w:rsidR="00CC3685" w:rsidRPr="00AC410B" w:rsidRDefault="00CC3685" w:rsidP="00AC410B">
                              <w:pPr>
                                <w:pStyle w:val="Kopfzeile"/>
                                <w:shd w:val="clear" w:color="auto" w:fill="F2F2F2"/>
                                <w:textAlignment w:val="baseline"/>
                                <w:rPr>
                                  <w:rFonts w:ascii="Andy" w:hAnsi="Andy" w:cs="Calligrapher"/>
                                  <w:b/>
                                  <w:bCs/>
                                  <w:color w:val="000000"/>
                                  <w:kern w:val="24"/>
                                  <w:sz w:val="16"/>
                                  <w:szCs w:val="16"/>
                                </w:rPr>
                              </w:pPr>
                            </w:p>
                            <w:p w14:paraId="6E667E20" w14:textId="77777777" w:rsidR="00CC3685" w:rsidRPr="00AC410B" w:rsidRDefault="00CC3685" w:rsidP="00AC410B">
                              <w:pPr>
                                <w:pStyle w:val="Kopfzeile"/>
                                <w:shd w:val="clear" w:color="auto" w:fill="F2F2F2"/>
                                <w:textAlignment w:val="baseline"/>
                                <w:rPr>
                                  <w:rFonts w:ascii="Andy" w:hAnsi="Andy" w:cs="Calligrapher"/>
                                  <w:b/>
                                  <w:bCs/>
                                  <w:color w:val="000000"/>
                                  <w:kern w:val="24"/>
                                  <w:sz w:val="28"/>
                                  <w:szCs w:val="28"/>
                                </w:rPr>
                              </w:pPr>
                              <w:r w:rsidRPr="00AC410B">
                                <w:rPr>
                                  <w:rFonts w:ascii="Andy" w:hAnsi="Andy" w:cs="Calligrapher"/>
                                  <w:b/>
                                  <w:bCs/>
                                  <w:color w:val="000000"/>
                                  <w:kern w:val="24"/>
                                  <w:sz w:val="28"/>
                                  <w:szCs w:val="28"/>
                                </w:rPr>
                                <w:t>Evaluation (20‘)</w:t>
                              </w:r>
                            </w:p>
                            <w:p w14:paraId="6D019712" w14:textId="59056DC8" w:rsidR="00CC3685" w:rsidRPr="0088045B" w:rsidRDefault="00CC3685" w:rsidP="007103B7">
                              <w:pPr>
                                <w:pStyle w:val="Kopfzeile"/>
                                <w:shd w:val="clear" w:color="auto" w:fill="F2F2F2"/>
                                <w:spacing w:after="80"/>
                                <w:jc w:val="both"/>
                                <w:textAlignment w:val="baseline"/>
                              </w:pPr>
                            </w:p>
                            <w:p w14:paraId="710D7AB5" w14:textId="77777777" w:rsidR="00CC3685" w:rsidRPr="0088045B" w:rsidRDefault="00CC3685" w:rsidP="00AC410B">
                              <w:pPr>
                                <w:pStyle w:val="Kopfzeile"/>
                                <w:shd w:val="clear" w:color="auto" w:fill="F2F2F2"/>
                                <w:spacing w:after="80"/>
                                <w:ind w:left="274" w:hanging="274"/>
                                <w:jc w:val="both"/>
                                <w:textAlignment w:val="baseline"/>
                              </w:pPr>
                              <w:r w:rsidRPr="0088045B">
                                <w:rPr>
                                  <w:rFonts w:ascii="Calligrapher" w:hAnsi="Calligrapher" w:cs="Calligrapher"/>
                                  <w:color w:val="000000"/>
                                  <w:kern w:val="24"/>
                                  <w:sz w:val="32"/>
                                  <w:szCs w:val="32"/>
                                </w:rPr>
                                <w:t> </w:t>
                              </w:r>
                            </w:p>
                          </w:txbxContent>
                        </wps:txbx>
                        <wps:bodyPr rot="0" vert="horz" wrap="square" lIns="91440" tIns="45720" rIns="91440" bIns="45720" anchor="ctr" anchorCtr="0" upright="1">
                          <a:noAutofit/>
                        </wps:bodyPr>
                      </wps:wsp>
                      <wps:wsp>
                        <wps:cNvPr id="240" name="AutoShape 11"/>
                        <wps:cNvSpPr>
                          <a:spLocks noChangeArrowheads="1"/>
                        </wps:cNvSpPr>
                        <wps:spPr bwMode="auto">
                          <a:xfrm>
                            <a:off x="6848" y="3596"/>
                            <a:ext cx="3755" cy="232"/>
                          </a:xfrm>
                          <a:prstGeom prst="parallelogram">
                            <a:avLst>
                              <a:gd name="adj" fmla="val 0"/>
                            </a:avLst>
                          </a:prstGeom>
                          <a:solidFill>
                            <a:srgbClr val="333333"/>
                          </a:solidFill>
                          <a:ln w="9525">
                            <a:solidFill>
                              <a:srgbClr val="000000"/>
                            </a:solidFill>
                            <a:miter lim="800000"/>
                            <a:headEnd/>
                            <a:tailEnd/>
                          </a:ln>
                          <a:effectLst>
                            <a:prstShdw prst="shdw17" dist="17961" dir="2700000">
                              <a:srgbClr val="4D4D4D"/>
                            </a:prstShdw>
                          </a:effectLst>
                        </wps:spPr>
                        <wps:bodyPr rot="0" vert="horz" wrap="square" lIns="91440" tIns="45720" rIns="91440" bIns="45720" anchor="ctr" anchorCtr="0" upright="1">
                          <a:noAutofit/>
                        </wps:bodyPr>
                      </wps:wsp>
                      <wps:wsp>
                        <wps:cNvPr id="241" name="Text Box 14"/>
                        <wps:cNvSpPr txBox="1">
                          <a:spLocks noChangeArrowheads="1"/>
                        </wps:cNvSpPr>
                        <wps:spPr bwMode="auto">
                          <a:xfrm>
                            <a:off x="6911" y="9679"/>
                            <a:ext cx="3462" cy="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5ECC6" w14:textId="77777777" w:rsidR="00CC3685" w:rsidRPr="00C04155" w:rsidRDefault="00CC3685" w:rsidP="00AC410B">
                              <w:pPr>
                                <w:pStyle w:val="Beschriftung"/>
                              </w:pPr>
                              <w:r w:rsidRPr="00AC410B">
                                <w:rPr>
                                  <w:color w:val="000000"/>
                                  <w:kern w:val="24"/>
                                </w:rPr>
                                <w:t>F</w:t>
                              </w:r>
                              <w:r>
                                <w:rPr>
                                  <w:color w:val="000000"/>
                                  <w:kern w:val="24"/>
                                </w:rPr>
                                <w:t>ig. 3</w:t>
                              </w:r>
                              <w:r w:rsidRPr="00AC410B">
                                <w:rPr>
                                  <w:color w:val="000000"/>
                                  <w:kern w:val="24"/>
                                </w:rPr>
                                <w:t>.3.1: Instruction for moderating small group work</w:t>
                              </w:r>
                            </w:p>
                          </w:txbxContent>
                        </wps:txbx>
                        <wps:bodyPr rot="0" vert="horz" wrap="square" lIns="91440" tIns="45720" rIns="91440" bIns="45720" anchor="t" anchorCtr="0" upright="1">
                          <a:noAutofit/>
                        </wps:bodyPr>
                      </wps:wsp>
                      <wps:wsp>
                        <wps:cNvPr id="242" name="Line 6"/>
                        <wps:cNvCnPr>
                          <a:cxnSpLocks noChangeShapeType="1"/>
                        </wps:cNvCnPr>
                        <wps:spPr bwMode="auto">
                          <a:xfrm>
                            <a:off x="10518" y="8326"/>
                            <a:ext cx="74" cy="1227"/>
                          </a:xfrm>
                          <a:prstGeom prst="line">
                            <a:avLst/>
                          </a:prstGeom>
                          <a:noFill/>
                          <a:ln w="57150">
                            <a:solidFill>
                              <a:srgbClr val="333333"/>
                            </a:solidFill>
                            <a:round/>
                            <a:headEnd/>
                            <a:tailEnd/>
                          </a:ln>
                          <a:effectLst>
                            <a:prstShdw prst="shdw17" dist="17961" dir="2700000">
                              <a:srgbClr val="1F1F1F"/>
                            </a:prstShdw>
                          </a:effectLst>
                          <a:extLst>
                            <a:ext uri="{909E8E84-426E-40DD-AFC4-6F175D3DCCD1}">
                              <a14:hiddenFill xmlns:a14="http://schemas.microsoft.com/office/drawing/2010/main">
                                <a:noFill/>
                              </a14:hiddenFill>
                            </a:ext>
                          </a:extLst>
                        </wps:spPr>
                        <wps:bodyPr/>
                      </wps:wsp>
                      <wps:wsp>
                        <wps:cNvPr id="243" name="Line 5"/>
                        <wps:cNvCnPr>
                          <a:cxnSpLocks noChangeShapeType="1"/>
                        </wps:cNvCnPr>
                        <wps:spPr bwMode="auto">
                          <a:xfrm flipH="1">
                            <a:off x="6988" y="8206"/>
                            <a:ext cx="56" cy="1290"/>
                          </a:xfrm>
                          <a:prstGeom prst="line">
                            <a:avLst/>
                          </a:prstGeom>
                          <a:noFill/>
                          <a:ln w="57150">
                            <a:solidFill>
                              <a:srgbClr val="333333"/>
                            </a:solidFill>
                            <a:round/>
                            <a:headEnd/>
                            <a:tailEnd/>
                          </a:ln>
                          <a:effectLst>
                            <a:prstShdw prst="shdw17" dist="17961" dir="2700000">
                              <a:srgbClr val="1F1F1F"/>
                            </a:prstShdw>
                          </a:effectLst>
                          <a:extLst>
                            <a:ext uri="{909E8E84-426E-40DD-AFC4-6F175D3DCCD1}">
                              <a14:hiddenFill xmlns:a14="http://schemas.microsoft.com/office/drawing/2010/main">
                                <a:noFill/>
                              </a14:hiddenFill>
                            </a:ext>
                          </a:extLst>
                        </wps:spPr>
                        <wps:bodyPr/>
                      </wps:wsp>
                      <wpg:grpSp>
                        <wpg:cNvPr id="249" name="Group 51"/>
                        <wpg:cNvGrpSpPr>
                          <a:grpSpLocks/>
                        </wpg:cNvGrpSpPr>
                        <wpg:grpSpPr bwMode="auto">
                          <a:xfrm>
                            <a:off x="6979" y="4604"/>
                            <a:ext cx="3446" cy="2862"/>
                            <a:chOff x="6979" y="4604"/>
                            <a:chExt cx="3446" cy="2862"/>
                          </a:xfrm>
                        </wpg:grpSpPr>
                        <wps:wsp>
                          <wps:cNvPr id="250" name="Freihandform 15"/>
                          <wps:cNvSpPr>
                            <a:spLocks/>
                          </wps:cNvSpPr>
                          <wps:spPr bwMode="auto">
                            <a:xfrm>
                              <a:off x="6979" y="4633"/>
                              <a:ext cx="3446" cy="71"/>
                            </a:xfrm>
                            <a:custGeom>
                              <a:avLst/>
                              <a:gdLst>
                                <a:gd name="T0" fmla="*/ 0 w 2088249"/>
                                <a:gd name="T1" fmla="*/ 51 h 44450"/>
                                <a:gd name="T2" fmla="*/ 1153 w 2088249"/>
                                <a:gd name="T3" fmla="*/ 0 h 44450"/>
                                <a:gd name="T4" fmla="*/ 1933 w 2088249"/>
                                <a:gd name="T5" fmla="*/ 0 h 44450"/>
                                <a:gd name="T6" fmla="*/ 3492 w 2088249"/>
                                <a:gd name="T7" fmla="*/ 51 h 44450"/>
                                <a:gd name="T8" fmla="*/ 3503 w 2088249"/>
                                <a:gd name="T9" fmla="*/ 72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1" name="Freihandform 16"/>
                          <wps:cNvSpPr>
                            <a:spLocks/>
                          </wps:cNvSpPr>
                          <wps:spPr bwMode="auto">
                            <a:xfrm rot="5400000" flipV="1">
                              <a:off x="8939" y="5997"/>
                              <a:ext cx="2838" cy="71"/>
                            </a:xfrm>
                            <a:custGeom>
                              <a:avLst/>
                              <a:gdLst>
                                <a:gd name="T0" fmla="*/ 0 w 2088249"/>
                                <a:gd name="T1" fmla="*/ 51 h 44450"/>
                                <a:gd name="T2" fmla="*/ 782 w 2088249"/>
                                <a:gd name="T3" fmla="*/ 0 h 44450"/>
                                <a:gd name="T4" fmla="*/ 1311 w 2088249"/>
                                <a:gd name="T5" fmla="*/ 0 h 44450"/>
                                <a:gd name="T6" fmla="*/ 2368 w 2088249"/>
                                <a:gd name="T7" fmla="*/ 51 h 44450"/>
                                <a:gd name="T8" fmla="*/ 2376 w 2088249"/>
                                <a:gd name="T9" fmla="*/ 72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2" name="Freihandform 17"/>
                          <wps:cNvSpPr>
                            <a:spLocks/>
                          </wps:cNvSpPr>
                          <wps:spPr bwMode="auto">
                            <a:xfrm flipV="1">
                              <a:off x="6988" y="7395"/>
                              <a:ext cx="3388" cy="71"/>
                            </a:xfrm>
                            <a:custGeom>
                              <a:avLst/>
                              <a:gdLst>
                                <a:gd name="T0" fmla="*/ 0 w 2088249"/>
                                <a:gd name="T1" fmla="*/ 51 h 44450"/>
                                <a:gd name="T2" fmla="*/ 1114 w 2088249"/>
                                <a:gd name="T3" fmla="*/ 0 h 44450"/>
                                <a:gd name="T4" fmla="*/ 1868 w 2088249"/>
                                <a:gd name="T5" fmla="*/ 0 h 44450"/>
                                <a:gd name="T6" fmla="*/ 3375 w 2088249"/>
                                <a:gd name="T7" fmla="*/ 51 h 44450"/>
                                <a:gd name="T8" fmla="*/ 3386 w 2088249"/>
                                <a:gd name="T9" fmla="*/ 72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3" name="Freihandform 18"/>
                          <wps:cNvSpPr>
                            <a:spLocks/>
                          </wps:cNvSpPr>
                          <wps:spPr bwMode="auto">
                            <a:xfrm rot="5400000" flipV="1">
                              <a:off x="5599" y="5985"/>
                              <a:ext cx="2834" cy="71"/>
                            </a:xfrm>
                            <a:custGeom>
                              <a:avLst/>
                              <a:gdLst>
                                <a:gd name="T0" fmla="*/ 0 w 2088249"/>
                                <a:gd name="T1" fmla="*/ 51 h 44450"/>
                                <a:gd name="T2" fmla="*/ 780 w 2088249"/>
                                <a:gd name="T3" fmla="*/ 0 h 44450"/>
                                <a:gd name="T4" fmla="*/ 1307 w 2088249"/>
                                <a:gd name="T5" fmla="*/ 0 h 44450"/>
                                <a:gd name="T6" fmla="*/ 2362 w 2088249"/>
                                <a:gd name="T7" fmla="*/ 51 h 44450"/>
                                <a:gd name="T8" fmla="*/ 2369 w 2088249"/>
                                <a:gd name="T9" fmla="*/ 72 h 444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8249" h="44450">
                                  <a:moveTo>
                                    <a:pt x="0" y="31750"/>
                                  </a:moveTo>
                                  <a:lnTo>
                                    <a:pt x="666750" y="0"/>
                                  </a:lnTo>
                                  <a:cubicBezTo>
                                    <a:pt x="853017" y="-5292"/>
                                    <a:pt x="892175" y="-5292"/>
                                    <a:pt x="1117600" y="0"/>
                                  </a:cubicBezTo>
                                  <a:cubicBezTo>
                                    <a:pt x="1343025" y="5292"/>
                                    <a:pt x="1867958" y="24342"/>
                                    <a:pt x="2019300" y="31750"/>
                                  </a:cubicBezTo>
                                  <a:cubicBezTo>
                                    <a:pt x="2170642" y="39158"/>
                                    <a:pt x="2025650" y="44450"/>
                                    <a:pt x="2025650" y="44450"/>
                                  </a:cubicBezTo>
                                </a:path>
                              </a:pathLst>
                            </a:custGeom>
                            <a:noFill/>
                            <a:ln w="2540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8" name="Rectangle 10"/>
                        <wps:cNvSpPr>
                          <a:spLocks noChangeArrowheads="1"/>
                        </wps:cNvSpPr>
                        <wps:spPr bwMode="auto">
                          <a:xfrm>
                            <a:off x="6848" y="8095"/>
                            <a:ext cx="3757" cy="231"/>
                          </a:xfrm>
                          <a:prstGeom prst="rect">
                            <a:avLst/>
                          </a:prstGeom>
                          <a:solidFill>
                            <a:srgbClr val="333333"/>
                          </a:solidFill>
                          <a:ln>
                            <a:noFill/>
                          </a:ln>
                          <a:effectLst>
                            <a:prstShdw prst="shdw17" dist="17961" dir="2700000">
                              <a:srgbClr val="1F1F1F"/>
                            </a:prstShdw>
                          </a:effectLst>
                          <a:extLst>
                            <a:ext uri="{91240B29-F687-4F45-9708-019B960494DF}">
                              <a14:hiddenLine xmlns:a14="http://schemas.microsoft.com/office/drawing/2010/main" w="9525">
                                <a:solidFill>
                                  <a:srgbClr val="333333"/>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52" o:spid="_x0000_s1099" style="position:absolute;left:0;text-align:left;margin-left:271.15pt;margin-top:13.3pt;width:190.35pt;height:339.65pt;z-index:251665408;mso-position-horizontal-relative:text;mso-position-vertical-relative:text" coordorigin="6848,3596" coordsize="3807,6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">
                <v:rect id="AutoShape 4" o:spid="_x0000_s1100" style="position:absolute;left:6898;top:3596;width:3757;height:55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op8UA&#10;AADcAAAADwAAAGRycy9kb3ducmV2LnhtbESPQWvCQBSE7wX/w/IKXopuVKgluooIYiiCGKvnR/aZ&#10;hGbfxuw2if/eLRR6HGbmG2a57k0lWmpcaVnBZByBIM6sLjlX8HXejT5AOI+ssbJMCh7kYL0avCwx&#10;1rbjE7Wpz0WAsItRQeF9HUvpsoIMurGtiYN3s41BH2STS91gF+CmktMoepcGSw4LBda0LSj7Tn+M&#10;gi47ttfzYS+Pb9fE8j25b9PLp1LD136zAOGp9//hv3aiFUxnc/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0qinxQAAANwAAAAPAAAAAAAAAAAAAAAAAJgCAABkcnMv&#10;ZG93bnJldi54bWxQSwUGAAAAAAQABAD1AAAAigMAAAAA&#10;" filled="f" stroked="f">
                  <o:lock v:ext="edit" aspectratio="t" text="t"/>
                </v:rect>
                <v:line id="Line 7" o:spid="_x0000_s1101" style="position:absolute;visibility:visible;mso-wrap-style:square" from="8718,8266" to="8718,9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mSssAAAADcAAAADwAAAGRycy9kb3ducmV2LnhtbERPy4rCMBTdD/gP4QpuBk21MEg1igiF&#10;WQnaQbeX5vaByU1tMrX+vVkMzPJw3tv9aI0YqPetYwXLRQKCuHS65VrBT5HP1yB8QNZoHJOCF3nY&#10;7yYfW8y0e/KZhkuoRQxhn6GCJoQuk9KXDVn0C9cRR65yvcUQYV9L3eMzhlsjV0nyJS22HBsa7OjY&#10;UHm//FoFn/mrcPntwdcqqQpzWqbdYFKlZtPxsAERaAz/4j/3t1awSuPaeCYeAbl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75krLAAAAA3AAAAA8AAAAAAAAAAAAAAAAA&#10;oQIAAGRycy9kb3ducmV2LnhtbFBLBQYAAAAABAAEAPkAAACOAwAAAAA=&#10;" strokecolor="#333" strokeweight="4.5pt">
                  <v:imagedata embosscolor="shadow add(51)"/>
                  <v:shadow on="t" type="emboss" color="#1f1f1f" color2="shadow add(102)" offset="1pt,1pt" offset2="-1pt,-1pt"/>
                </v:line>
                <v:rect id="Rectangle 9" o:spid="_x0000_s1102" style="position:absolute;left:6898;top:3834;width:3620;height:43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m6K8cA&#10;AADcAAAADwAAAGRycy9kb3ducmV2LnhtbESPQWsCMRSE74X+h/AKvdWsClJXo0hBtJQWXUXa2yN5&#10;ZpduXpZNXLf99U2h0OMwM98w82XvatFRGyrPCoaDDASx9qZiq+B4WD88gggR2WDtmRR8UYDl4vZm&#10;jrnxV95TV0QrEoRDjgrKGJtcyqBLchgGviFO3tm3DmOSrZWmxWuCu1qOsmwiHVacFkps6Kkk/Vlc&#10;nILJe3F4s/r0TS+78/R10z3bi/5Q6v6uX81AROrjf/ivvTUKRuMp/J5JR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JuivHAAAA3AAAAA8AAAAAAAAAAAAAAAAAmAIAAGRy&#10;cy9kb3ducmV2LnhtbFBLBQYAAAAABAAEAPUAAACMAwAAAAA=&#10;" fillcolor="#d9d9d9" strokecolor="#5f5f5f" strokeweight=".25pt">
                  <v:shadow on="t" color="#5f5f5f" offset="3pt"/>
                  <v:textbox>
                    <w:txbxContent>
                      <w:p w14:paraId="4B46045E" w14:textId="77777777" w:rsidR="00CC3685" w:rsidRPr="000064CE" w:rsidRDefault="00CC3685" w:rsidP="00AC410B">
                        <w:pPr>
                          <w:pStyle w:val="Kopfzeile"/>
                          <w:shd w:val="clear" w:color="auto" w:fill="F2F2F2"/>
                          <w:jc w:val="center"/>
                          <w:textAlignment w:val="baseline"/>
                          <w:rPr>
                            <w:rFonts w:ascii="Andy" w:hAnsi="Andy" w:cs="Calligrapher"/>
                            <w:color w:val="006600"/>
                            <w:kern w:val="24"/>
                            <w:sz w:val="28"/>
                            <w:szCs w:val="28"/>
                          </w:rPr>
                        </w:pPr>
                        <w:r w:rsidRPr="000064CE">
                          <w:rPr>
                            <w:rFonts w:ascii="Andy" w:hAnsi="Andy" w:cs="Calligrapher"/>
                            <w:color w:val="006600"/>
                            <w:kern w:val="24"/>
                            <w:sz w:val="28"/>
                            <w:szCs w:val="28"/>
                          </w:rPr>
                          <w:t>Good practices</w:t>
                        </w:r>
                      </w:p>
                      <w:p w14:paraId="58227718" w14:textId="77777777" w:rsidR="00CC3685" w:rsidRPr="000064CE" w:rsidRDefault="00CC3685" w:rsidP="00AC410B">
                        <w:pPr>
                          <w:pStyle w:val="Kopfzeile"/>
                          <w:shd w:val="clear" w:color="auto" w:fill="F2F2F2"/>
                          <w:jc w:val="center"/>
                          <w:textAlignment w:val="baseline"/>
                          <w:rPr>
                            <w:rFonts w:ascii="Andy" w:hAnsi="Andy" w:cs="Calligrapher"/>
                            <w:color w:val="002060"/>
                            <w:kern w:val="24"/>
                            <w:sz w:val="28"/>
                            <w:szCs w:val="28"/>
                          </w:rPr>
                        </w:pPr>
                        <w:proofErr w:type="gramStart"/>
                        <w:r w:rsidRPr="000064CE">
                          <w:rPr>
                            <w:rFonts w:ascii="Andy" w:hAnsi="Andy" w:cs="Calligrapher"/>
                            <w:color w:val="006600"/>
                            <w:kern w:val="24"/>
                            <w:sz w:val="28"/>
                            <w:szCs w:val="28"/>
                          </w:rPr>
                          <w:t>of</w:t>
                        </w:r>
                        <w:proofErr w:type="gramEnd"/>
                        <w:r w:rsidRPr="000064CE">
                          <w:rPr>
                            <w:rFonts w:ascii="Andy" w:hAnsi="Andy" w:cs="Calligrapher"/>
                            <w:color w:val="006600"/>
                            <w:kern w:val="24"/>
                            <w:sz w:val="28"/>
                            <w:szCs w:val="28"/>
                          </w:rPr>
                          <w:t xml:space="preserve"> our collaboration</w:t>
                        </w:r>
                      </w:p>
                      <w:p w14:paraId="3D3FB19B" w14:textId="77777777" w:rsidR="00CC3685" w:rsidRPr="00AC410B" w:rsidRDefault="00CC3685" w:rsidP="00AC410B">
                        <w:pPr>
                          <w:pStyle w:val="Kopfzeile"/>
                          <w:shd w:val="clear" w:color="auto" w:fill="F2F2F2"/>
                          <w:jc w:val="center"/>
                          <w:textAlignment w:val="baseline"/>
                          <w:rPr>
                            <w:rFonts w:ascii="Andy" w:hAnsi="Andy" w:cs="Calligrapher"/>
                            <w:b/>
                            <w:bCs/>
                            <w:color w:val="000000"/>
                            <w:kern w:val="24"/>
                            <w:sz w:val="24"/>
                            <w:szCs w:val="24"/>
                          </w:rPr>
                        </w:pPr>
                      </w:p>
                      <w:p w14:paraId="4F8D51A3" w14:textId="77777777" w:rsidR="00CC3685" w:rsidRPr="00AC410B" w:rsidRDefault="00CC3685" w:rsidP="00AC410B">
                        <w:pPr>
                          <w:pStyle w:val="Kopfzeile"/>
                          <w:shd w:val="clear" w:color="auto" w:fill="F2F2F2"/>
                          <w:jc w:val="center"/>
                          <w:textAlignment w:val="baseline"/>
                          <w:rPr>
                            <w:rFonts w:ascii="Andy" w:hAnsi="Andy" w:cs="Calligrapher"/>
                            <w:b/>
                            <w:bCs/>
                            <w:color w:val="000000"/>
                            <w:kern w:val="24"/>
                            <w:sz w:val="24"/>
                            <w:szCs w:val="24"/>
                          </w:rPr>
                        </w:pPr>
                        <w:r w:rsidRPr="00AC410B">
                          <w:rPr>
                            <w:rFonts w:ascii="Andy" w:hAnsi="Andy" w:cs="Calligrapher"/>
                            <w:b/>
                            <w:bCs/>
                            <w:color w:val="000000"/>
                            <w:kern w:val="24"/>
                            <w:sz w:val="24"/>
                            <w:szCs w:val="24"/>
                          </w:rPr>
                          <w:t>Exercise</w:t>
                        </w:r>
                      </w:p>
                      <w:p w14:paraId="7B81BB3E" w14:textId="77777777" w:rsidR="00CC3685" w:rsidRPr="00AC410B" w:rsidRDefault="00CC3685" w:rsidP="00AC410B">
                        <w:pPr>
                          <w:pStyle w:val="Kopfzeile"/>
                          <w:shd w:val="clear" w:color="auto" w:fill="F2F2F2"/>
                          <w:jc w:val="center"/>
                          <w:textAlignment w:val="baseline"/>
                          <w:rPr>
                            <w:rFonts w:ascii="Andy" w:hAnsi="Andy" w:cs="Calligrapher"/>
                            <w:b/>
                            <w:bCs/>
                            <w:color w:val="000000"/>
                            <w:kern w:val="24"/>
                            <w:sz w:val="4"/>
                            <w:szCs w:val="4"/>
                          </w:rPr>
                        </w:pPr>
                      </w:p>
                      <w:p w14:paraId="3AF94258" w14:textId="77777777" w:rsidR="00CC3685" w:rsidRPr="000064CE" w:rsidRDefault="00CC3685" w:rsidP="00AC410B">
                        <w:pPr>
                          <w:pStyle w:val="Kopfzeile"/>
                          <w:shd w:val="clear" w:color="auto" w:fill="F2F2F2"/>
                          <w:textAlignment w:val="baseline"/>
                          <w:rPr>
                            <w:b/>
                            <w:bCs/>
                            <w:sz w:val="24"/>
                            <w:szCs w:val="24"/>
                          </w:rPr>
                        </w:pPr>
                        <w:r w:rsidRPr="00AC410B">
                          <w:rPr>
                            <w:rFonts w:ascii="Andy" w:hAnsi="Andy" w:cs="Calligrapher"/>
                            <w:b/>
                            <w:bCs/>
                            <w:color w:val="000000"/>
                            <w:kern w:val="24"/>
                            <w:sz w:val="24"/>
                            <w:szCs w:val="24"/>
                          </w:rPr>
                          <w:t>Facilitating small group work</w:t>
                        </w:r>
                      </w:p>
                      <w:p w14:paraId="0772F786" w14:textId="77777777" w:rsidR="00CC3685" w:rsidRPr="0088045B" w:rsidRDefault="00CC3685" w:rsidP="00BD5CCB">
                        <w:pPr>
                          <w:numPr>
                            <w:ilvl w:val="0"/>
                            <w:numId w:val="20"/>
                          </w:numPr>
                          <w:shd w:val="clear" w:color="auto" w:fill="F2F2F2"/>
                          <w:spacing w:after="0"/>
                          <w:ind w:left="284" w:hanging="284"/>
                          <w:jc w:val="left"/>
                          <w:textAlignment w:val="baseline"/>
                          <w:rPr>
                            <w:rFonts w:ascii="Andy" w:hAnsi="Andy" w:cs="Calligrapher"/>
                            <w:color w:val="000099"/>
                            <w:kern w:val="24"/>
                            <w:sz w:val="24"/>
                            <w:szCs w:val="24"/>
                          </w:rPr>
                        </w:pPr>
                        <w:r w:rsidRPr="000064CE">
                          <w:rPr>
                            <w:rFonts w:ascii="Andy" w:hAnsi="Andy" w:cs="Calligrapher"/>
                            <w:color w:val="000099"/>
                            <w:kern w:val="24"/>
                            <w:sz w:val="24"/>
                            <w:szCs w:val="24"/>
                          </w:rPr>
                          <w:t xml:space="preserve">Selection and </w:t>
                        </w:r>
                        <w:r>
                          <w:rPr>
                            <w:rFonts w:ascii="Andy" w:hAnsi="Andy" w:cs="Calligrapher"/>
                            <w:color w:val="000099"/>
                            <w:kern w:val="24"/>
                            <w:sz w:val="24"/>
                            <w:szCs w:val="24"/>
                          </w:rPr>
                          <w:t>p</w:t>
                        </w:r>
                        <w:r w:rsidRPr="000064CE">
                          <w:rPr>
                            <w:rFonts w:ascii="Andy" w:hAnsi="Andy" w:cs="Calligrapher"/>
                            <w:color w:val="000099"/>
                            <w:kern w:val="24"/>
                            <w:sz w:val="24"/>
                            <w:szCs w:val="24"/>
                          </w:rPr>
                          <w:t xml:space="preserve">reparation of a story about a positive </w:t>
                        </w:r>
                        <w:r>
                          <w:rPr>
                            <w:rFonts w:ascii="Andy" w:hAnsi="Andy" w:cs="Calligrapher"/>
                            <w:color w:val="000099"/>
                            <w:kern w:val="24"/>
                            <w:sz w:val="24"/>
                            <w:szCs w:val="24"/>
                          </w:rPr>
                          <w:t>e</w:t>
                        </w:r>
                        <w:r w:rsidRPr="000064CE">
                          <w:rPr>
                            <w:rFonts w:ascii="Andy" w:hAnsi="Andy" w:cs="Calligrapher"/>
                            <w:color w:val="000099"/>
                            <w:kern w:val="24"/>
                            <w:sz w:val="24"/>
                            <w:szCs w:val="24"/>
                          </w:rPr>
                          <w:t>xperience with somebody from another group</w:t>
                        </w:r>
                        <w:r w:rsidRPr="0088045B">
                          <w:rPr>
                            <w:rFonts w:ascii="Andy" w:hAnsi="Andy" w:cs="Calligrapher"/>
                            <w:color w:val="000099"/>
                            <w:kern w:val="24"/>
                            <w:sz w:val="24"/>
                            <w:szCs w:val="24"/>
                          </w:rPr>
                          <w:t xml:space="preserve"> (10‘)</w:t>
                        </w:r>
                      </w:p>
                      <w:p w14:paraId="608E8314" w14:textId="77777777" w:rsidR="00CC3685" w:rsidRPr="0088045B" w:rsidRDefault="00CC3685" w:rsidP="00BD5CCB">
                        <w:pPr>
                          <w:numPr>
                            <w:ilvl w:val="0"/>
                            <w:numId w:val="20"/>
                          </w:numPr>
                          <w:shd w:val="clear" w:color="auto" w:fill="F2F2F2"/>
                          <w:spacing w:after="0"/>
                          <w:ind w:left="284" w:hanging="284"/>
                          <w:jc w:val="left"/>
                          <w:textAlignment w:val="baseline"/>
                          <w:rPr>
                            <w:rFonts w:ascii="Andy" w:hAnsi="Andy" w:cs="Calligrapher"/>
                            <w:color w:val="000099"/>
                            <w:kern w:val="24"/>
                            <w:sz w:val="24"/>
                            <w:szCs w:val="24"/>
                          </w:rPr>
                        </w:pPr>
                        <w:r w:rsidRPr="0088045B">
                          <w:rPr>
                            <w:rFonts w:ascii="Andy" w:hAnsi="Andy" w:cs="Calligrapher"/>
                            <w:color w:val="000099"/>
                            <w:kern w:val="24"/>
                            <w:sz w:val="24"/>
                            <w:szCs w:val="24"/>
                          </w:rPr>
                          <w:t>Story telling (15‘)</w:t>
                        </w:r>
                      </w:p>
                      <w:p w14:paraId="56478755" w14:textId="77777777" w:rsidR="00CC3685" w:rsidRPr="0088045B" w:rsidRDefault="00CC3685" w:rsidP="00BD5CCB">
                        <w:pPr>
                          <w:numPr>
                            <w:ilvl w:val="0"/>
                            <w:numId w:val="20"/>
                          </w:numPr>
                          <w:shd w:val="clear" w:color="auto" w:fill="F2F2F2"/>
                          <w:spacing w:after="0"/>
                          <w:ind w:left="284" w:hanging="284"/>
                          <w:jc w:val="left"/>
                          <w:textAlignment w:val="baseline"/>
                          <w:rPr>
                            <w:rFonts w:ascii="Andy" w:hAnsi="Andy" w:cs="Calligrapher"/>
                            <w:color w:val="000099"/>
                            <w:kern w:val="24"/>
                            <w:sz w:val="24"/>
                            <w:szCs w:val="24"/>
                          </w:rPr>
                        </w:pPr>
                        <w:r w:rsidRPr="0088045B">
                          <w:rPr>
                            <w:rFonts w:ascii="Andy" w:hAnsi="Andy" w:cs="Calligrapher"/>
                            <w:color w:val="000099"/>
                            <w:kern w:val="24"/>
                            <w:sz w:val="24"/>
                            <w:szCs w:val="24"/>
                          </w:rPr>
                          <w:t>Selection for plenary (5‘)</w:t>
                        </w:r>
                      </w:p>
                      <w:p w14:paraId="111FA565" w14:textId="77777777" w:rsidR="00CC3685" w:rsidRPr="0088045B" w:rsidRDefault="00CC3685" w:rsidP="00AC410B">
                        <w:pPr>
                          <w:shd w:val="clear" w:color="auto" w:fill="F2F2F2"/>
                          <w:spacing w:after="0"/>
                          <w:jc w:val="left"/>
                          <w:textAlignment w:val="baseline"/>
                          <w:rPr>
                            <w:rFonts w:ascii="Andy" w:hAnsi="Andy" w:cs="Calligrapher"/>
                            <w:color w:val="000099"/>
                            <w:kern w:val="24"/>
                            <w:sz w:val="16"/>
                            <w:szCs w:val="16"/>
                          </w:rPr>
                        </w:pPr>
                      </w:p>
                      <w:p w14:paraId="0618BB2F" w14:textId="77777777" w:rsidR="00CC3685" w:rsidRPr="00AC410B" w:rsidRDefault="00CC3685" w:rsidP="00AC410B">
                        <w:pPr>
                          <w:pStyle w:val="Kopfzeile"/>
                          <w:shd w:val="clear" w:color="auto" w:fill="F2F2F2"/>
                          <w:textAlignment w:val="baseline"/>
                          <w:rPr>
                            <w:rFonts w:ascii="Andy" w:hAnsi="Andy" w:cs="Calligrapher"/>
                            <w:b/>
                            <w:bCs/>
                            <w:color w:val="000000"/>
                            <w:kern w:val="24"/>
                            <w:sz w:val="24"/>
                            <w:szCs w:val="24"/>
                          </w:rPr>
                        </w:pPr>
                        <w:r w:rsidRPr="00AC410B">
                          <w:rPr>
                            <w:rFonts w:ascii="Andy" w:hAnsi="Andy" w:cs="Calligrapher"/>
                            <w:b/>
                            <w:bCs/>
                            <w:color w:val="000000"/>
                            <w:kern w:val="24"/>
                            <w:sz w:val="24"/>
                            <w:szCs w:val="24"/>
                          </w:rPr>
                          <w:t>Telling selected stories for all (30‘)</w:t>
                        </w:r>
                      </w:p>
                      <w:p w14:paraId="7DD1A2FB" w14:textId="77777777" w:rsidR="00CC3685" w:rsidRPr="00AC410B" w:rsidRDefault="00CC3685" w:rsidP="00AC410B">
                        <w:pPr>
                          <w:pStyle w:val="Kopfzeile"/>
                          <w:shd w:val="clear" w:color="auto" w:fill="F2F2F2"/>
                          <w:textAlignment w:val="baseline"/>
                          <w:rPr>
                            <w:rFonts w:ascii="Andy" w:hAnsi="Andy" w:cs="Calligrapher"/>
                            <w:b/>
                            <w:bCs/>
                            <w:color w:val="000000"/>
                            <w:kern w:val="24"/>
                            <w:sz w:val="16"/>
                            <w:szCs w:val="16"/>
                          </w:rPr>
                        </w:pPr>
                      </w:p>
                      <w:p w14:paraId="6E667E20" w14:textId="77777777" w:rsidR="00CC3685" w:rsidRPr="00AC410B" w:rsidRDefault="00CC3685" w:rsidP="00AC410B">
                        <w:pPr>
                          <w:pStyle w:val="Kopfzeile"/>
                          <w:shd w:val="clear" w:color="auto" w:fill="F2F2F2"/>
                          <w:textAlignment w:val="baseline"/>
                          <w:rPr>
                            <w:rFonts w:ascii="Andy" w:hAnsi="Andy" w:cs="Calligrapher"/>
                            <w:b/>
                            <w:bCs/>
                            <w:color w:val="000000"/>
                            <w:kern w:val="24"/>
                            <w:sz w:val="28"/>
                            <w:szCs w:val="28"/>
                          </w:rPr>
                        </w:pPr>
                        <w:r w:rsidRPr="00AC410B">
                          <w:rPr>
                            <w:rFonts w:ascii="Andy" w:hAnsi="Andy" w:cs="Calligrapher"/>
                            <w:b/>
                            <w:bCs/>
                            <w:color w:val="000000"/>
                            <w:kern w:val="24"/>
                            <w:sz w:val="28"/>
                            <w:szCs w:val="28"/>
                          </w:rPr>
                          <w:t>Evaluation (20‘)</w:t>
                        </w:r>
                      </w:p>
                      <w:p w14:paraId="6D019712" w14:textId="59056DC8" w:rsidR="00CC3685" w:rsidRPr="0088045B" w:rsidRDefault="00CC3685" w:rsidP="007103B7">
                        <w:pPr>
                          <w:pStyle w:val="Kopfzeile"/>
                          <w:shd w:val="clear" w:color="auto" w:fill="F2F2F2"/>
                          <w:spacing w:after="80"/>
                          <w:jc w:val="both"/>
                          <w:textAlignment w:val="baseline"/>
                        </w:pPr>
                      </w:p>
                      <w:p w14:paraId="710D7AB5" w14:textId="77777777" w:rsidR="00CC3685" w:rsidRPr="0088045B" w:rsidRDefault="00CC3685" w:rsidP="00AC410B">
                        <w:pPr>
                          <w:pStyle w:val="Kopfzeile"/>
                          <w:shd w:val="clear" w:color="auto" w:fill="F2F2F2"/>
                          <w:spacing w:after="80"/>
                          <w:ind w:left="274" w:hanging="274"/>
                          <w:jc w:val="both"/>
                          <w:textAlignment w:val="baseline"/>
                        </w:pPr>
                        <w:r w:rsidRPr="0088045B">
                          <w:rPr>
                            <w:rFonts w:ascii="Calligrapher" w:hAnsi="Calligrapher" w:cs="Calligrapher"/>
                            <w:color w:val="000000"/>
                            <w:kern w:val="24"/>
                            <w:sz w:val="32"/>
                            <w:szCs w:val="32"/>
                          </w:rPr>
                          <w:t> </w:t>
                        </w:r>
                      </w:p>
                    </w:txbxContent>
                  </v:textbox>
                </v:re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11" o:spid="_x0000_s1103" type="#_x0000_t7" style="position:absolute;left:6848;top:3596;width:3755;height: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4vcIA&#10;AADcAAAADwAAAGRycy9kb3ducmV2LnhtbERPy4rCMBTdC/MP4Q6401QRkWoULQyOgjA+wO2lubbV&#10;5qY00Va/3iwGXB7Oe7ZoTSkeVLvCsoJBPwJBnFpdcKbgdPzpTUA4j6yxtEwKnuRgMf/qzDDWtuE9&#10;PQ4+EyGEXYwKcu+rWEqX5mTQ9W1FHLiLrQ36AOtM6hqbEG5KOYyisTRYcGjIsaIkp/R2uBsFm9d4&#10;W213o2R1Lc/Lv+NkndybtVLd73Y5BeGp9R/xv/tXKxiOwvxwJhw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W/i9wgAAANwAAAAPAAAAAAAAAAAAAAAAAJgCAABkcnMvZG93&#10;bnJldi54bWxQSwUGAAAAAAQABAD1AAAAhwMAAAAA&#10;" adj="0" fillcolor="#333">
                  <v:imagedata embosscolor="shadow add(51)"/>
                  <v:shadow on="t" type="emboss" color="#4d4d4d" color2="shadow add(102)" offset="1pt,1pt" offset2="-1pt,-1pt"/>
                </v:shape>
                <v:shape id="_x0000_s1104" type="#_x0000_t202" style="position:absolute;left:6911;top:9679;width:3462;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8yNsIA&#10;AADcAAAADwAAAGRycy9kb3ducmV2LnhtbESP3YrCMBSE7wXfIRzBG9mmir/VKCrs4q2uD3DaHNti&#10;c1KaaOvbm4UFL4eZ+YbZ7DpTiSc1rrSsYBzFIIgzq0vOFVx/v7+WIJxH1lhZJgUvcrDb9nsbTLRt&#10;+UzPi89FgLBLUEHhfZ1I6bKCDLrI1sTBu9nGoA+yyaVusA1wU8lJHM+lwZLDQoE1HQvK7peHUXA7&#10;taPZqk1//HVxns4PWC5S+1JqOOj2axCeOv8J/7dPWsFkOoa/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zI2wgAAANwAAAAPAAAAAAAAAAAAAAAAAJgCAABkcnMvZG93&#10;bnJldi54bWxQSwUGAAAAAAQABAD1AAAAhwMAAAAA&#10;" stroked="f">
                  <v:textbox>
                    <w:txbxContent>
                      <w:p w14:paraId="2805ECC6" w14:textId="77777777" w:rsidR="00CC3685" w:rsidRPr="00C04155" w:rsidRDefault="00CC3685" w:rsidP="00AC410B">
                        <w:pPr>
                          <w:pStyle w:val="Beschriftung"/>
                        </w:pPr>
                        <w:r w:rsidRPr="00AC410B">
                          <w:rPr>
                            <w:color w:val="000000"/>
                            <w:kern w:val="24"/>
                          </w:rPr>
                          <w:t>F</w:t>
                        </w:r>
                        <w:r>
                          <w:rPr>
                            <w:color w:val="000000"/>
                            <w:kern w:val="24"/>
                          </w:rPr>
                          <w:t>ig. 3</w:t>
                        </w:r>
                        <w:r w:rsidRPr="00AC410B">
                          <w:rPr>
                            <w:color w:val="000000"/>
                            <w:kern w:val="24"/>
                          </w:rPr>
                          <w:t>.3.1: Instruction for moderating small group work</w:t>
                        </w:r>
                      </w:p>
                    </w:txbxContent>
                  </v:textbox>
                </v:shape>
                <v:line id="Line 6" o:spid="_x0000_s1105" style="position:absolute;visibility:visible;mso-wrap-style:square" from="10518,8326" to="10592,9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fWJcQAAADcAAAADwAAAGRycy9kb3ducmV2LnhtbESPT2vCQBTE70K/w/IEL6IbY5ESXaUU&#10;Aj0JNWKvj+zLH9x9m2a3MX77riD0OMzMb5jdYbRGDNT71rGC1TIBQVw63XKt4FzkizcQPiBrNI5J&#10;wZ08HPYvkx1m2t34i4ZTqEWEsM9QQRNCl0npy4Ys+qXriKNXud5iiLKvpe7xFuHWyDRJNtJiy3Gh&#10;wY4+Giqvp1+rYJ7fC5d///ClSqrCHFfrbjBrpWbT8X0LItAY/sPP9qdWkL6m8DgTj4D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9YlxAAAANwAAAAPAAAAAAAAAAAA&#10;AAAAAKECAABkcnMvZG93bnJldi54bWxQSwUGAAAAAAQABAD5AAAAkgMAAAAA&#10;" strokecolor="#333" strokeweight="4.5pt">
                  <v:imagedata embosscolor="shadow add(51)"/>
                  <v:shadow on="t" type="emboss" color="#1f1f1f" color2="shadow add(102)" offset="1pt,1pt" offset2="-1pt,-1pt"/>
                </v:line>
                <v:line id="Line 5" o:spid="_x0000_s1106" style="position:absolute;flip:x;visibility:visible;mso-wrap-style:square" from="6988,8206" to="7044,9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HYjcYAAADcAAAADwAAAGRycy9kb3ducmV2LnhtbESPwW7CMBBE70j8g7VIvRGnQAGlOFFL&#10;hUS5QeHAbRtvk7TxOsQGwt/jSpV6HM3Om51F1plaXKh1lWUFj1EMgji3uuJCwf5jNZyDcB5ZY22Z&#10;FNzIQZb2ewtMtL3yli47X4gAYZeggtL7JpHS5SUZdJFtiIP3ZVuDPsi2kLrFa4CbWo7ieCoNVhwa&#10;SmxoWVL+szub8MbT4X3/PT664vX2tprhJ1bN5qTUw6B7eQbhqfP/x3/ptVYwmozhd0wg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R2I3GAAAA3AAAAA8AAAAAAAAA&#10;AAAAAAAAoQIAAGRycy9kb3ducmV2LnhtbFBLBQYAAAAABAAEAPkAAACUAwAAAAA=&#10;" strokecolor="#333" strokeweight="4.5pt">
                  <v:imagedata embosscolor="shadow add(51)"/>
                  <v:shadow on="t" type="emboss" color="#1f1f1f" color2="shadow add(102)" offset="1pt,1pt" offset2="-1pt,-1pt"/>
                </v:line>
                <v:group id="Group 51" o:spid="_x0000_s1107" style="position:absolute;left:6979;top:4604;width:3446;height:2862" coordorigin="6979,4604" coordsize="3446,2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ihandform 15" o:spid="_x0000_s1108" style="position:absolute;left:6979;top:4633;width:3446;height:71;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L+JsMA&#10;AADcAAAADwAAAGRycy9kb3ducmV2LnhtbERPz2vCMBS+D/wfwht4GZoqbErXVMRR2GWCTsXjo3lr&#10;y5KXLona/ffmMNjx4/tdrAZrxJV86BwrmE0zEMS10x03Cg6f1WQJIkRkjcYxKfilAKty9FBgrt2N&#10;d3Tdx0akEA45Kmhj7HMpQ92SxTB1PXHivpy3GBP0jdQebyncGjnPshdpsePU0GJPm5bq7/3FKjj7&#10;n4/hYGbr02LbV9WTNm+77KjU+HFYv4KINMR/8Z/7XSuYP6f56Uw6ArK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L+JsMAAADcAAAADwAAAAAAAAAAAAAAAACYAgAAZHJzL2Rv&#10;d25yZXYueG1sUEsFBgAAAAAEAAQA9QAAAIgDAAAAAA==&#10;" path="m,31750l666750,v186267,-5292,225425,-5292,450850,c1343025,5292,1867958,24342,2019300,31750v151342,7408,6350,12700,6350,12700e" filled="f" strokecolor="red" strokeweight="2pt">
                    <v:path arrowok="t" o:connecttype="custom" o:connectlocs="0,0;2,0;3,0;6,0;6,0" o:connectangles="0,0,0,0,0"/>
                  </v:shape>
                  <v:shape id="Freihandform 16" o:spid="_x0000_s1109" style="position:absolute;left:8939;top:5997;width:2838;height:71;rotation:-90;flip:y;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QXsUA&#10;AADcAAAADwAAAGRycy9kb3ducmV2LnhtbESPQWvCQBSE7wX/w/KE3uomQkVSV6lSodCDqNFeX7PP&#10;JJh9G3a3Jv57VxA8DjPzDTNb9KYRF3K+tqwgHSUgiAuray4V5Pv12xSED8gaG8uk4EoeFvPBywwz&#10;bTve0mUXShEh7DNUUIXQZlL6oiKDfmRb4uidrDMYonSl1A67CDeNHCfJRBqsOS5U2NKqouK8+zcK&#10;jtu8c5tNutT5Uq5/D18/x1P6p9TrsP/8ABGoD8/wo/2tFYzf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hBexQAAANwAAAAPAAAAAAAAAAAAAAAAAJgCAABkcnMv&#10;ZG93bnJldi54bWxQSwUGAAAAAAQABAD1AAAAigMAAAAA&#10;" path="m,31750l666750,v186267,-5292,225425,-5292,450850,c1343025,5292,1867958,24342,2019300,31750v151342,7408,6350,12700,6350,12700e" filled="f" strokecolor="red" strokeweight="2pt">
                    <v:path arrowok="t" o:connecttype="custom" o:connectlocs="0,0;1,0;2,0;3,0;3,0" o:connectangles="0,0,0,0,0"/>
                  </v:shape>
                  <v:shape id="Freihandform 17" o:spid="_x0000_s1110" style="position:absolute;left:6988;top:7395;width:3388;height:71;flip:y;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MQ8UA&#10;AADcAAAADwAAAGRycy9kb3ducmV2LnhtbESPzWrDMBCE74G+g9hCbolcQ01wo4RQaig9lFYJocfF&#10;2tgm1spY8k/evioUchxm55ud7X62rRip941jBU/rBARx6UzDlYLTsVhtQPiAbLB1TApu5GG/e1hs&#10;MTdu4m8adahEhLDPUUEdQpdL6cuaLPq164ijd3G9xRBlX0nT4xThtpVpkmTSYsOxocaOXmsqr3qw&#10;8Y236eOnPDh9rnymi/PXkLL+VGr5OB9eQASaw/34P/1uFKTPKfyNiQS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DcxDxQAAANwAAAAPAAAAAAAAAAAAAAAAAJgCAABkcnMv&#10;ZG93bnJldi54bWxQSwUGAAAAAAQABAD1AAAAigMAAAAA&#10;" path="m,31750l666750,v186267,-5292,225425,-5292,450850,c1343025,5292,1867958,24342,2019300,31750v151342,7408,6350,12700,6350,12700e" filled="f" strokecolor="red" strokeweight="2pt">
                    <v:path arrowok="t" o:connecttype="custom" o:connectlocs="0,0;2,0;3,0;5,0;5,0" o:connectangles="0,0,0,0,0"/>
                  </v:shape>
                  <v:shape id="Freihandform 18" o:spid="_x0000_s1111" style="position:absolute;left:5599;top:5985;width:2834;height:71;rotation:-90;flip:y;visibility:visible;mso-wrap-style:square;v-text-anchor:middle" coordsize="2088249,44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ArssUA&#10;AADcAAAADwAAAGRycy9kb3ducmV2LnhtbESPQWvCQBSE74L/YXmF3nQTRSmpq1RRKPQg2tReX7PP&#10;JDT7NuxuTfz3riD0OMzMN8xi1ZtGXMj52rKCdJyAIC6srrlUkH/uRi8gfEDW2FgmBVfysFoOBwvM&#10;tO34QJdjKEWEsM9QQRVCm0npi4oM+rFtiaN3ts5giNKVUjvsItw0cpIkc2mw5rhQYUubiorf459R&#10;cDrkndvv07XO13L3/bX9OJ3TH6Wen/q3VxCB+vAffrTftYLJbAr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YCuyxQAAANwAAAAPAAAAAAAAAAAAAAAAAJgCAABkcnMv&#10;ZG93bnJldi54bWxQSwUGAAAAAAQABAD1AAAAigMAAAAA&#10;" path="m,31750l666750,v186267,-5292,225425,-5292,450850,c1343025,5292,1867958,24342,2019300,31750v151342,7408,6350,12700,6350,12700e" filled="f" strokecolor="red" strokeweight="2pt">
                    <v:path arrowok="t" o:connecttype="custom" o:connectlocs="0,0;1,0;2,0;3,0;3,0" o:connectangles="0,0,0,0,0"/>
                  </v:shape>
                </v:group>
                <v:rect id="Rectangle 10" o:spid="_x0000_s1112" style="position:absolute;left:6848;top:8095;width:3757;height:2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R8AA&#10;AADcAAAADwAAAGRycy9kb3ducmV2LnhtbERPTYvCMBC9C/6HMII3Ta2y7naNIorgsl7U9T40Y1Ns&#10;JrWJWv+9OSx4fLzv2aK1lbhT40vHCkbDBARx7nTJhYK/42bwCcIHZI2VY1LwJA+Lebczw0y7B+/p&#10;fgiFiCHsM1RgQqgzKX1uyKIfupo4cmfXWAwRNoXUDT5iuK1kmiQf0mLJscFgTStD+eVwswrOYX1N&#10;p/o5Nq38KnY/6em0+90o1e+1y28QgdrwFv+7t1pBOolr45l4BOT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XGR8AAAADcAAAADwAAAAAAAAAAAAAAAACYAgAAZHJzL2Rvd25y&#10;ZXYueG1sUEsFBgAAAAAEAAQA9QAAAIUDAAAAAA==&#10;" fillcolor="#333" stroked="f" strokecolor="#333">
                  <v:imagedata embosscolor="shadow add(51)"/>
                  <v:shadow on="t" type="emboss" color="#1f1f1f" color2="shadow add(102)" offset="1pt,1pt" offset2="-1pt,-1pt"/>
                </v:rect>
                <w10:wrap type="square"/>
              </v:group>
            </w:pict>
          </mc:Fallback>
        </mc:AlternateContent>
      </w:r>
      <w:r w:rsidR="00B6488E" w:rsidRPr="00E55063">
        <w:t>The trainers describe the following sequence of individual methodological steps and give instructions for the moderation of the small group work.</w:t>
      </w:r>
    </w:p>
    <w:p w14:paraId="304B3188" w14:textId="77777777" w:rsidR="00B6488E" w:rsidRPr="00E55063" w:rsidRDefault="00B6488E" w:rsidP="00AC410B">
      <w:pPr>
        <w:pStyle w:val="Trainer"/>
      </w:pPr>
      <w:r w:rsidRPr="00E55063">
        <w:t>Please now form groups of three. One member of the group takes the role of the mediator and moderates the exchange o</w:t>
      </w:r>
      <w:r>
        <w:t>n</w:t>
      </w:r>
      <w:r w:rsidRPr="00E55063">
        <w:t xml:space="preserve"> positive cooperation experience using th</w:t>
      </w:r>
      <w:r>
        <w:t>is</w:t>
      </w:r>
      <w:r w:rsidRPr="00E55063">
        <w:t xml:space="preserve"> guide on the flip chart. Then select the story you want to tell the other</w:t>
      </w:r>
      <w:r>
        <w:t>s</w:t>
      </w:r>
      <w:r w:rsidRPr="00E55063">
        <w:t xml:space="preserve"> </w:t>
      </w:r>
      <w:r>
        <w:t>during</w:t>
      </w:r>
      <w:r w:rsidRPr="00E55063">
        <w:t xml:space="preserve"> the plenary.</w:t>
      </w:r>
    </w:p>
    <w:p w14:paraId="4FB8004D" w14:textId="77777777" w:rsidR="00B6488E" w:rsidRPr="00E55063" w:rsidRDefault="00B6488E" w:rsidP="00BA4DA2">
      <w:pPr>
        <w:pStyle w:val="berschrift4"/>
      </w:pPr>
      <w:bookmarkStart w:id="19" w:name="_Toc381833010"/>
      <w:r w:rsidRPr="00E55063">
        <w:t>Small group work: Sharing stories (30‘)</w:t>
      </w:r>
      <w:bookmarkEnd w:id="19"/>
    </w:p>
    <w:p w14:paraId="60F07844" w14:textId="77777777" w:rsidR="00B6488E" w:rsidRPr="00E55063" w:rsidRDefault="00B6488E" w:rsidP="00AC410B">
      <w:r w:rsidRPr="00E55063">
        <w:t>The groups of three come together and</w:t>
      </w:r>
      <w:r w:rsidRPr="00DA018F">
        <w:t xml:space="preserve"> </w:t>
      </w:r>
      <w:r w:rsidRPr="00E55063">
        <w:t xml:space="preserve">each </w:t>
      </w:r>
      <w:r>
        <w:t>nominates</w:t>
      </w:r>
      <w:r w:rsidRPr="00E55063">
        <w:t xml:space="preserve"> a moderator. He guides </w:t>
      </w:r>
      <w:r>
        <w:t xml:space="preserve">them </w:t>
      </w:r>
      <w:r w:rsidRPr="00E55063">
        <w:t>through the fo</w:t>
      </w:r>
      <w:r w:rsidRPr="00E55063">
        <w:t>l</w:t>
      </w:r>
      <w:r w:rsidRPr="00E55063">
        <w:t xml:space="preserve">lowing steps. The other two are the storytellers. </w:t>
      </w:r>
    </w:p>
    <w:p w14:paraId="0442B0EF" w14:textId="77777777" w:rsidR="00B6488E" w:rsidRPr="00E55063" w:rsidRDefault="00B6488E" w:rsidP="00BD5CCB">
      <w:pPr>
        <w:pStyle w:val="Listenabsatz"/>
        <w:keepLines w:val="0"/>
        <w:numPr>
          <w:ilvl w:val="0"/>
          <w:numId w:val="19"/>
        </w:numPr>
        <w:ind w:left="284" w:hanging="284"/>
      </w:pPr>
      <w:r w:rsidRPr="00E55063">
        <w:t>Preparation (10'): The moderator asks the two storytellers</w:t>
      </w:r>
      <w:r w:rsidRPr="00E55063" w:rsidDel="00DA018F">
        <w:t xml:space="preserve"> </w:t>
      </w:r>
      <w:r w:rsidRPr="00E55063">
        <w:t xml:space="preserve">to recall a positive experience of working with someone from another group to which they have a tense relationship. There are 10 minutes to prepare the story. He provides them with a worksheet as a guide (see </w:t>
      </w:r>
      <w:r>
        <w:t>W</w:t>
      </w:r>
      <w:r w:rsidR="00537419">
        <w:t>orksheet 3.3</w:t>
      </w:r>
      <w:r w:rsidRPr="00E55063">
        <w:t>.1).</w:t>
      </w:r>
    </w:p>
    <w:p w14:paraId="0D8A6757" w14:textId="77777777" w:rsidR="00B6488E" w:rsidRPr="00E55063" w:rsidRDefault="00B6488E" w:rsidP="00BD5CCB">
      <w:pPr>
        <w:pStyle w:val="Listenabsatz"/>
        <w:keepLines w:val="0"/>
        <w:numPr>
          <w:ilvl w:val="0"/>
          <w:numId w:val="19"/>
        </w:numPr>
        <w:ind w:left="284" w:hanging="284"/>
      </w:pPr>
      <w:r w:rsidRPr="00E55063">
        <w:t>Narrations (15'): The two storytellers</w:t>
      </w:r>
      <w:r w:rsidRPr="00E55063" w:rsidDel="00DA018F">
        <w:t xml:space="preserve"> </w:t>
      </w:r>
      <w:r w:rsidRPr="00E55063">
        <w:t xml:space="preserve">describe their experiences </w:t>
      </w:r>
      <w:r>
        <w:t>one after the other</w:t>
      </w:r>
      <w:r w:rsidRPr="00E55063">
        <w:t xml:space="preserve">. The moderator ensures that </w:t>
      </w:r>
      <w:r>
        <w:t>each</w:t>
      </w:r>
      <w:r w:rsidRPr="00E55063">
        <w:t xml:space="preserve"> listener only </w:t>
      </w:r>
      <w:r>
        <w:t>asks</w:t>
      </w:r>
      <w:r w:rsidRPr="00E55063">
        <w:t xml:space="preserve"> comprehension questions. The stories are not to be evalua</w:t>
      </w:r>
      <w:r w:rsidRPr="00E55063">
        <w:t>t</w:t>
      </w:r>
      <w:r w:rsidRPr="00E55063">
        <w:t>ed.</w:t>
      </w:r>
    </w:p>
    <w:p w14:paraId="11AB3605" w14:textId="77777777" w:rsidR="00B6488E" w:rsidRPr="00E55063" w:rsidRDefault="00B6488E" w:rsidP="00BD5CCB">
      <w:pPr>
        <w:pStyle w:val="Listenabsatz"/>
        <w:keepLines w:val="0"/>
        <w:numPr>
          <w:ilvl w:val="0"/>
          <w:numId w:val="19"/>
        </w:numPr>
        <w:ind w:left="284" w:hanging="284"/>
      </w:pPr>
      <w:r w:rsidRPr="00E55063">
        <w:t>Selection (5'): The moderator asks the two storytellers, to select the one story that should be told the other participants in the plenary. The selected story should be capable of putting the audience in a constructive and cooperative mood.</w:t>
      </w:r>
    </w:p>
    <w:p w14:paraId="7044273E" w14:textId="77777777" w:rsidR="00B6488E" w:rsidRPr="00E55063" w:rsidRDefault="00B6488E" w:rsidP="00BA4DA2">
      <w:pPr>
        <w:pStyle w:val="berschrift4"/>
      </w:pPr>
      <w:bookmarkStart w:id="20" w:name="_Toc381833011"/>
      <w:r w:rsidRPr="00E55063">
        <w:t>Plenary: Storytelling (30‘)</w:t>
      </w:r>
      <w:bookmarkEnd w:id="20"/>
    </w:p>
    <w:p w14:paraId="01A27608" w14:textId="77777777" w:rsidR="00B6488E" w:rsidRPr="00E55063" w:rsidRDefault="00B6488E" w:rsidP="00AC410B">
      <w:r w:rsidRPr="00E55063">
        <w:t xml:space="preserve">The trainers ask the groups to tell their selected stories. </w:t>
      </w:r>
      <w:r>
        <w:t xml:space="preserve">Each </w:t>
      </w:r>
      <w:r w:rsidRPr="00E55063">
        <w:t>storyteller present</w:t>
      </w:r>
      <w:r>
        <w:t>s</w:t>
      </w:r>
      <w:r w:rsidRPr="00E55063">
        <w:t xml:space="preserve"> </w:t>
      </w:r>
      <w:r>
        <w:t>his</w:t>
      </w:r>
      <w:r w:rsidRPr="00E55063">
        <w:t xml:space="preserve"> stor</w:t>
      </w:r>
      <w:r>
        <w:t>y</w:t>
      </w:r>
      <w:r w:rsidRPr="00E55063">
        <w:t xml:space="preserve"> one after </w:t>
      </w:r>
      <w:r>
        <w:t xml:space="preserve">the </w:t>
      </w:r>
      <w:r w:rsidRPr="00E55063">
        <w:t>other.</w:t>
      </w:r>
    </w:p>
    <w:p w14:paraId="5096B1CD" w14:textId="77777777" w:rsidR="00B6488E" w:rsidRPr="00E55063" w:rsidRDefault="00B6488E" w:rsidP="00BA4DA2">
      <w:pPr>
        <w:pStyle w:val="berschrift4"/>
      </w:pPr>
      <w:bookmarkStart w:id="21" w:name="_Toc381833012"/>
      <w:r w:rsidRPr="00E55063">
        <w:t>Evaluation (20‘)</w:t>
      </w:r>
      <w:bookmarkEnd w:id="21"/>
    </w:p>
    <w:p w14:paraId="402FD559" w14:textId="77777777" w:rsidR="00B6488E" w:rsidRPr="00E55063" w:rsidRDefault="00B6488E" w:rsidP="00AC410B">
      <w:r w:rsidRPr="00E55063">
        <w:t xml:space="preserve">Under the guidance of the trainer, the participants can share their experience </w:t>
      </w:r>
      <w:r>
        <w:t>of</w:t>
      </w:r>
      <w:r w:rsidRPr="00E55063">
        <w:t xml:space="preserve"> the method. Following questions may be used:</w:t>
      </w:r>
    </w:p>
    <w:p w14:paraId="06188E67" w14:textId="77777777" w:rsidR="00B6488E" w:rsidRPr="00E55063" w:rsidRDefault="00B6488E" w:rsidP="00BD5CCB">
      <w:pPr>
        <w:pStyle w:val="Trainer"/>
        <w:numPr>
          <w:ilvl w:val="0"/>
          <w:numId w:val="21"/>
        </w:numPr>
        <w:ind w:left="142" w:hanging="142"/>
      </w:pPr>
      <w:r w:rsidRPr="00E55063">
        <w:t xml:space="preserve">What mood </w:t>
      </w:r>
      <w:r>
        <w:t>have</w:t>
      </w:r>
      <w:r w:rsidRPr="00E55063">
        <w:t xml:space="preserve"> the stories</w:t>
      </w:r>
      <w:r>
        <w:t xml:space="preserve"> created</w:t>
      </w:r>
      <w:r w:rsidRPr="00E55063">
        <w:t xml:space="preserve"> in the plenary here and now?</w:t>
      </w:r>
    </w:p>
    <w:p w14:paraId="771BBB70" w14:textId="77777777" w:rsidR="00B6488E" w:rsidRPr="00E55063" w:rsidRDefault="00B6488E" w:rsidP="00BD5CCB">
      <w:pPr>
        <w:pStyle w:val="Trainer"/>
        <w:numPr>
          <w:ilvl w:val="0"/>
          <w:numId w:val="21"/>
        </w:numPr>
        <w:ind w:left="142" w:hanging="142"/>
      </w:pPr>
      <w:r w:rsidRPr="00E55063">
        <w:t xml:space="preserve">Can the method be used for all target groups? </w:t>
      </w:r>
      <w:r>
        <w:t>For w</w:t>
      </w:r>
      <w:r w:rsidRPr="00E55063">
        <w:t>hich groups and situations</w:t>
      </w:r>
      <w:r w:rsidRPr="00934F24">
        <w:t xml:space="preserve"> </w:t>
      </w:r>
      <w:r w:rsidRPr="00E55063">
        <w:t>must they be limited?</w:t>
      </w:r>
    </w:p>
    <w:p w14:paraId="7DF2B676" w14:textId="77777777" w:rsidR="00B6488E" w:rsidRPr="00E55063" w:rsidRDefault="00B6488E" w:rsidP="00BD5CCB">
      <w:pPr>
        <w:pStyle w:val="Trainer"/>
        <w:numPr>
          <w:ilvl w:val="0"/>
          <w:numId w:val="21"/>
        </w:numPr>
        <w:ind w:left="142" w:hanging="142"/>
      </w:pPr>
      <w:r w:rsidRPr="00E55063">
        <w:t>How</w:t>
      </w:r>
      <w:r>
        <w:t xml:space="preserve"> would</w:t>
      </w:r>
      <w:r w:rsidRPr="00E55063">
        <w:t xml:space="preserve"> they have to be modified if necessary?</w:t>
      </w:r>
    </w:p>
    <w:p w14:paraId="634ED9F5" w14:textId="77777777" w:rsidR="00895598" w:rsidRDefault="00895598" w:rsidP="007103B7">
      <w:pPr>
        <w:pStyle w:val="berschrift2"/>
        <w:numPr>
          <w:ilvl w:val="1"/>
          <w:numId w:val="17"/>
        </w:numPr>
        <w:sectPr w:rsidR="00895598" w:rsidSect="00F33D38">
          <w:headerReference w:type="default" r:id="rId26"/>
          <w:pgSz w:w="11906" w:h="16838"/>
          <w:pgMar w:top="1417" w:right="1417" w:bottom="1134" w:left="1417" w:header="708" w:footer="708" w:gutter="0"/>
          <w:cols w:space="708"/>
          <w:docGrid w:linePitch="360"/>
        </w:sectPr>
      </w:pPr>
    </w:p>
    <w:p w14:paraId="630C670A" w14:textId="77777777" w:rsidR="00B6488E" w:rsidRPr="00E55063" w:rsidRDefault="00B6488E" w:rsidP="007103B7">
      <w:pPr>
        <w:pStyle w:val="berschrift2"/>
      </w:pPr>
      <w:bookmarkStart w:id="22" w:name="_Toc381833013"/>
      <w:r w:rsidRPr="00E55063">
        <w:lastRenderedPageBreak/>
        <w:t>Clarify</w:t>
      </w:r>
      <w:r>
        <w:t>ing</w:t>
      </w:r>
      <w:r w:rsidRPr="00E55063">
        <w:t xml:space="preserve"> </w:t>
      </w:r>
      <w:r w:rsidR="00537419">
        <w:t>e</w:t>
      </w:r>
      <w:r w:rsidRPr="00E55063">
        <w:t xml:space="preserve">xpectations </w:t>
      </w:r>
      <w:r>
        <w:t>of</w:t>
      </w:r>
      <w:r w:rsidRPr="00E55063">
        <w:t xml:space="preserve"> </w:t>
      </w:r>
      <w:r w:rsidR="00537419">
        <w:t>m</w:t>
      </w:r>
      <w:r w:rsidRPr="00BA4DA2">
        <w:t>ediation</w:t>
      </w:r>
      <w:r w:rsidR="00537419">
        <w:t xml:space="preserve"> / training</w:t>
      </w:r>
      <w:r w:rsidR="0036652D">
        <w:t>: hopes and c</w:t>
      </w:r>
      <w:r w:rsidRPr="00E55063">
        <w:t>oncerns (90')</w:t>
      </w:r>
      <w:bookmarkEnd w:id="22"/>
    </w:p>
    <w:p w14:paraId="6DD9DF12" w14:textId="77777777" w:rsidR="00B6488E" w:rsidRDefault="00B6488E" w:rsidP="00AC410B">
      <w:r w:rsidRPr="00E55063">
        <w:t xml:space="preserve">In this step, </w:t>
      </w:r>
      <w:r>
        <w:t>it is necessary</w:t>
      </w:r>
      <w:r w:rsidRPr="00E55063">
        <w:t xml:space="preserve"> also </w:t>
      </w:r>
      <w:r>
        <w:t>include</w:t>
      </w:r>
      <w:r w:rsidRPr="00E55063">
        <w:t xml:space="preserve"> the participants’ current hopes and concerns on the forthcoming mediation</w:t>
      </w:r>
      <w:r>
        <w:t xml:space="preserve"> process </w:t>
      </w:r>
      <w:r>
        <w:rPr>
          <w:lang w:val="en"/>
        </w:rPr>
        <w:t>to check their expectations and to correct them if necessary</w:t>
      </w:r>
      <w:r>
        <w:t>.</w:t>
      </w:r>
    </w:p>
    <w:p w14:paraId="5A4F99B8" w14:textId="77777777" w:rsidR="00B6488E" w:rsidRDefault="00B6488E" w:rsidP="00AC410B">
      <w:r>
        <w:t xml:space="preserve">But focusing on expectations </w:t>
      </w:r>
      <w:r>
        <w:rPr>
          <w:lang w:val="en"/>
        </w:rPr>
        <w:t>runs the risk of mixing up conflict issues and mediation methods. This means</w:t>
      </w:r>
      <w:r w:rsidRPr="00E55063">
        <w:t xml:space="preserve"> that the parties</w:t>
      </w:r>
      <w:r w:rsidRPr="00141989">
        <w:t xml:space="preserve"> </w:t>
      </w:r>
      <w:r w:rsidRPr="00E55063">
        <w:t>too early come in</w:t>
      </w:r>
      <w:r>
        <w:t>to</w:t>
      </w:r>
      <w:r w:rsidRPr="00E55063">
        <w:t xml:space="preserve"> </w:t>
      </w:r>
      <w:r>
        <w:t xml:space="preserve">a </w:t>
      </w:r>
      <w:r w:rsidRPr="00E55063">
        <w:t xml:space="preserve">dispute because </w:t>
      </w:r>
      <w:r>
        <w:t xml:space="preserve">of </w:t>
      </w:r>
      <w:r w:rsidRPr="00E55063">
        <w:t>unmet expectations concerning the conflict issues</w:t>
      </w:r>
      <w:r>
        <w:t xml:space="preserve"> - not concerning the process of mediation</w:t>
      </w:r>
      <w:r w:rsidRPr="00E55063">
        <w:t xml:space="preserve">. </w:t>
      </w:r>
      <w:r>
        <w:rPr>
          <w:lang w:val="en"/>
        </w:rPr>
        <w:t>So they tend to argue about conflict issues instead to name their expectations</w:t>
      </w:r>
      <w:r>
        <w:t xml:space="preserve"> for the mediation methods and process as well as for the roles, behaviors, and attitudes of the mediators. </w:t>
      </w:r>
      <w:r w:rsidRPr="00E55063">
        <w:t>This risk must be considered.</w:t>
      </w:r>
    </w:p>
    <w:p w14:paraId="3AC8FC24" w14:textId="77777777" w:rsidR="00B6488E" w:rsidRPr="00E55063" w:rsidRDefault="00B6488E" w:rsidP="00AC410B">
      <w:r w:rsidRPr="00E55063">
        <w:t xml:space="preserve">It is advisable to perform this exercise with the training participants </w:t>
      </w:r>
      <w:r>
        <w:rPr>
          <w:lang w:val="en"/>
        </w:rPr>
        <w:t>as</w:t>
      </w:r>
      <w:r>
        <w:rPr>
          <w:rStyle w:val="shorttext"/>
          <w:lang w:val="en"/>
        </w:rPr>
        <w:t xml:space="preserve"> </w:t>
      </w:r>
      <w:r>
        <w:rPr>
          <w:lang w:val="en"/>
        </w:rPr>
        <w:t>self-awareness</w:t>
      </w:r>
      <w:r>
        <w:rPr>
          <w:rStyle w:val="shorttext"/>
          <w:lang w:val="en"/>
        </w:rPr>
        <w:t xml:space="preserve"> </w:t>
      </w:r>
      <w:r>
        <w:rPr>
          <w:lang w:val="en"/>
        </w:rPr>
        <w:t>exercises</w:t>
      </w:r>
      <w:r w:rsidDel="00842C01">
        <w:t xml:space="preserve"> </w:t>
      </w:r>
      <w:r>
        <w:t>with respect</w:t>
      </w:r>
      <w:r w:rsidRPr="00E55063">
        <w:t xml:space="preserve"> to </w:t>
      </w:r>
      <w:r>
        <w:t>what they</w:t>
      </w:r>
      <w:r w:rsidRPr="00E55063">
        <w:t xml:space="preserve"> expect </w:t>
      </w:r>
      <w:r>
        <w:t xml:space="preserve">from </w:t>
      </w:r>
      <w:r w:rsidRPr="00E55063">
        <w:t>the</w:t>
      </w:r>
      <w:r>
        <w:t xml:space="preserve"> </w:t>
      </w:r>
      <w:r w:rsidRPr="00E55063">
        <w:t>training</w:t>
      </w:r>
      <w:r>
        <w:t xml:space="preserve"> methods and process</w:t>
      </w:r>
      <w:r w:rsidRPr="00842C01">
        <w:t xml:space="preserve"> </w:t>
      </w:r>
      <w:r>
        <w:t>as well as from the roles, behaviors, and attitudes of the trainers. I</w:t>
      </w:r>
      <w:r w:rsidRPr="00E55063">
        <w:t>ndeed</w:t>
      </w:r>
      <w:r>
        <w:t>,</w:t>
      </w:r>
      <w:r w:rsidRPr="00E55063">
        <w:t xml:space="preserve"> </w:t>
      </w:r>
      <w:r>
        <w:t xml:space="preserve">this exercise should be performed </w:t>
      </w:r>
      <w:r w:rsidRPr="00E55063">
        <w:t>in the initial phase of training</w:t>
      </w:r>
      <w:r>
        <w:t>,</w:t>
      </w:r>
      <w:r w:rsidRPr="00E55063">
        <w:t xml:space="preserve"> because it enables </w:t>
      </w:r>
      <w:r>
        <w:t>the participants</w:t>
      </w:r>
      <w:r w:rsidRPr="00E55063">
        <w:t xml:space="preserve"> </w:t>
      </w:r>
      <w:r>
        <w:t xml:space="preserve">to </w:t>
      </w:r>
      <w:r w:rsidRPr="00E55063">
        <w:t>get in touch with each other. Also, the training team at the same time</w:t>
      </w:r>
      <w:r w:rsidRPr="00141989">
        <w:t xml:space="preserve"> </w:t>
      </w:r>
      <w:r w:rsidRPr="00E55063">
        <w:t xml:space="preserve">learns more </w:t>
      </w:r>
      <w:r>
        <w:t>about</w:t>
      </w:r>
      <w:r w:rsidRPr="00E55063">
        <w:t xml:space="preserve"> their expectations </w:t>
      </w:r>
      <w:r>
        <w:t>for the</w:t>
      </w:r>
      <w:r w:rsidRPr="00E55063">
        <w:t xml:space="preserve"> training</w:t>
      </w:r>
      <w:r>
        <w:t xml:space="preserve"> course and can correct wrong expectations.</w:t>
      </w:r>
    </w:p>
    <w:p w14:paraId="4B7DB1D1" w14:textId="77777777" w:rsidR="00B6488E" w:rsidRDefault="00B6488E" w:rsidP="00AC410B">
      <w:r>
        <w:t xml:space="preserve">The following text deals with the expectations of the mediators and their methods, attitudes, roles etc. As this self-awareness exercise is arranged for the participants of the training course their expectations are focused on the training. </w:t>
      </w:r>
      <w:r w:rsidRPr="00101390">
        <w:t>Using this text within the course, you have to transfer it from mediation to training.</w:t>
      </w:r>
    </w:p>
    <w:p w14:paraId="301B765E" w14:textId="77777777" w:rsidR="00B6488E" w:rsidRPr="006D3300" w:rsidRDefault="00B6488E" w:rsidP="00BA4DA2">
      <w:pPr>
        <w:pStyle w:val="berschrift4"/>
        <w:numPr>
          <w:ilvl w:val="0"/>
          <w:numId w:val="28"/>
        </w:numPr>
      </w:pPr>
      <w:bookmarkStart w:id="23" w:name="_Toc381833014"/>
      <w:r w:rsidRPr="006D3300">
        <w:t>Introduction: From</w:t>
      </w:r>
      <w:r w:rsidRPr="006D3300">
        <w:rPr>
          <w:rStyle w:val="shorttext"/>
        </w:rPr>
        <w:t xml:space="preserve"> </w:t>
      </w:r>
      <w:r w:rsidRPr="006D3300">
        <w:t>card</w:t>
      </w:r>
      <w:r w:rsidRPr="006D3300">
        <w:rPr>
          <w:rStyle w:val="shorttext"/>
        </w:rPr>
        <w:t xml:space="preserve"> </w:t>
      </w:r>
      <w:r w:rsidRPr="006D3300">
        <w:t>query</w:t>
      </w:r>
      <w:r w:rsidRPr="006D3300">
        <w:rPr>
          <w:rStyle w:val="shorttext"/>
        </w:rPr>
        <w:t xml:space="preserve"> </w:t>
      </w:r>
      <w:r w:rsidRPr="006D3300">
        <w:t>to agreements</w:t>
      </w:r>
      <w:bookmarkEnd w:id="23"/>
      <w:r w:rsidRPr="006D3300">
        <w:t xml:space="preserve"> </w:t>
      </w:r>
    </w:p>
    <w:p w14:paraId="2898CD04" w14:textId="77777777" w:rsidR="00B6488E" w:rsidRPr="00AC410B" w:rsidRDefault="00B6488E" w:rsidP="00AC410B">
      <w:pPr>
        <w:rPr>
          <w:rFonts w:eastAsia="Times New Roman" w:cs="Times New Roman"/>
          <w:b/>
          <w:bCs/>
          <w:iCs/>
          <w:sz w:val="20"/>
        </w:rPr>
      </w:pPr>
      <w:r w:rsidRPr="00E55063">
        <w:t xml:space="preserve">As </w:t>
      </w:r>
      <w:r>
        <w:t xml:space="preserve">a form of </w:t>
      </w:r>
      <w:r w:rsidRPr="00E55063">
        <w:t>risk prevention</w:t>
      </w:r>
      <w:r>
        <w:t>, it</w:t>
      </w:r>
      <w:r w:rsidRPr="00E55063">
        <w:t xml:space="preserve"> has been proven to initially have the members work in small groups to clarify their hopes and concerns. The group should </w:t>
      </w:r>
      <w:r>
        <w:t>consist of</w:t>
      </w:r>
      <w:r w:rsidRPr="00E55063">
        <w:t xml:space="preserve"> 2-4 people who should </w:t>
      </w:r>
      <w:r>
        <w:t>come together</w:t>
      </w:r>
      <w:r w:rsidRPr="00E55063">
        <w:t xml:space="preserve"> freely. Moreover, it should be made very clear to them that they should talk about their hopes and concerns </w:t>
      </w:r>
      <w:r>
        <w:t xml:space="preserve">only </w:t>
      </w:r>
      <w:r w:rsidRPr="00E55063">
        <w:t>to the mediation team and not to the other conflict parties.</w:t>
      </w:r>
    </w:p>
    <w:p w14:paraId="08FDD644" w14:textId="77777777" w:rsidR="00B6488E" w:rsidRPr="00E55063" w:rsidRDefault="00B6488E" w:rsidP="00AC410B">
      <w:r w:rsidRPr="00E55063">
        <w:t>Work in small groups should validate the contributions of the participants, before they present their thoughts and feelings in public. In the exchange with the others in the group they can see whether other</w:t>
      </w:r>
      <w:r>
        <w:t>s</w:t>
      </w:r>
      <w:r w:rsidRPr="00E55063">
        <w:t xml:space="preserve"> think and feel </w:t>
      </w:r>
      <w:r>
        <w:t xml:space="preserve">the </w:t>
      </w:r>
      <w:r w:rsidRPr="00E55063">
        <w:t xml:space="preserve">same as themselves. Through the discussions in small groups, a </w:t>
      </w:r>
      <w:r>
        <w:t>collection</w:t>
      </w:r>
      <w:r w:rsidRPr="00E55063">
        <w:t xml:space="preserve"> of the thoughts and feelings of </w:t>
      </w:r>
      <w:r>
        <w:t>group</w:t>
      </w:r>
      <w:r w:rsidRPr="00E55063">
        <w:t xml:space="preserve"> members takes place. This leads to qualified and focused contributions</w:t>
      </w:r>
      <w:r>
        <w:t xml:space="preserve">, which </w:t>
      </w:r>
      <w:r w:rsidRPr="00E55063">
        <w:t>is the beginning of a noticeable increase in personal openness in the group.</w:t>
      </w:r>
    </w:p>
    <w:p w14:paraId="0D11B0F1" w14:textId="77777777" w:rsidR="00B6488E" w:rsidRPr="00E55063" w:rsidRDefault="00B6488E" w:rsidP="00AC410B">
      <w:r w:rsidRPr="00E55063">
        <w:t xml:space="preserve">Expectations </w:t>
      </w:r>
      <w:r>
        <w:t>collected</w:t>
      </w:r>
      <w:r w:rsidRPr="00E55063">
        <w:t xml:space="preserve"> in the small groups are addressed as hopes and concerns to the </w:t>
      </w:r>
      <w:r>
        <w:t>mediation</w:t>
      </w:r>
      <w:r w:rsidRPr="00E55063">
        <w:t xml:space="preserve"> team and written on colored cards. The</w:t>
      </w:r>
      <w:r>
        <w:t>se</w:t>
      </w:r>
      <w:r w:rsidRPr="00E55063">
        <w:t xml:space="preserve"> will later be fixed to the -&gt; Sticky Wall or pinned on the -&gt; Comment Wall. The cards and their content are then presented by a member of the group</w:t>
      </w:r>
      <w:r>
        <w:t>, who is</w:t>
      </w:r>
      <w:r w:rsidRPr="00E55063">
        <w:t xml:space="preserve"> selected by the group. </w:t>
      </w:r>
      <w:r>
        <w:t>Then</w:t>
      </w:r>
      <w:r w:rsidRPr="00E55063">
        <w:t xml:space="preserve">, a member of the </w:t>
      </w:r>
      <w:r>
        <w:t>mediations</w:t>
      </w:r>
      <w:r w:rsidRPr="00E55063">
        <w:t xml:space="preserve"> team </w:t>
      </w:r>
      <w:r>
        <w:t>gets</w:t>
      </w:r>
      <w:r w:rsidRPr="00E55063">
        <w:t xml:space="preserve"> in</w:t>
      </w:r>
      <w:r>
        <w:t>to</w:t>
      </w:r>
      <w:r w:rsidRPr="00E55063">
        <w:t xml:space="preserve"> a short clarifying dialogue</w:t>
      </w:r>
      <w:r w:rsidRPr="0072152E">
        <w:t xml:space="preserve"> </w:t>
      </w:r>
      <w:r w:rsidRPr="00E55063">
        <w:t xml:space="preserve">with each group representative. </w:t>
      </w:r>
      <w:r>
        <w:t>That way</w:t>
      </w:r>
      <w:r w:rsidRPr="00E55063">
        <w:t xml:space="preserve">, </w:t>
      </w:r>
      <w:r>
        <w:t xml:space="preserve">it is possible for </w:t>
      </w:r>
      <w:r w:rsidRPr="00E55063">
        <w:t xml:space="preserve">the </w:t>
      </w:r>
      <w:r>
        <w:t>mediation</w:t>
      </w:r>
      <w:r w:rsidRPr="00E55063">
        <w:t xml:space="preserve"> team to collect those hopes and concerns</w:t>
      </w:r>
      <w:r w:rsidRPr="0072152E">
        <w:t xml:space="preserve"> </w:t>
      </w:r>
      <w:r w:rsidRPr="00E55063">
        <w:t xml:space="preserve">which do not relate to the </w:t>
      </w:r>
      <w:r>
        <w:t>mediation</w:t>
      </w:r>
      <w:r w:rsidRPr="00E55063">
        <w:t xml:space="preserve"> team, but to </w:t>
      </w:r>
      <w:r>
        <w:t>the other conflict parties</w:t>
      </w:r>
      <w:r w:rsidRPr="00E55063">
        <w:t xml:space="preserve"> in </w:t>
      </w:r>
      <w:r>
        <w:t>the</w:t>
      </w:r>
      <w:r w:rsidRPr="00E55063">
        <w:t xml:space="preserve"> -&gt; </w:t>
      </w:r>
      <w:r>
        <w:t>Topic</w:t>
      </w:r>
      <w:r w:rsidRPr="00E55063">
        <w:t xml:space="preserve">s </w:t>
      </w:r>
      <w:r>
        <w:t>Box</w:t>
      </w:r>
      <w:r w:rsidRPr="00E55063">
        <w:t>.</w:t>
      </w:r>
    </w:p>
    <w:p w14:paraId="7ABDD6E7" w14:textId="77777777" w:rsidR="00B6488E" w:rsidRPr="00E55063" w:rsidRDefault="00B6488E" w:rsidP="00AC410B">
      <w:r w:rsidRPr="00E55063">
        <w:t xml:space="preserve">The </w:t>
      </w:r>
      <w:r>
        <w:t>mediators</w:t>
      </w:r>
      <w:r w:rsidRPr="00E55063">
        <w:t xml:space="preserve"> can openly and honestly answer all questions about themselves and the</w:t>
      </w:r>
      <w:r>
        <w:t>ir</w:t>
      </w:r>
      <w:r w:rsidRPr="00E55063">
        <w:t xml:space="preserve"> </w:t>
      </w:r>
      <w:r>
        <w:t>mediation</w:t>
      </w:r>
      <w:r w:rsidRPr="00E55063">
        <w:t xml:space="preserve"> methods. It is important that they correct false hopes and unfounded fears. They arrange special rules for </w:t>
      </w:r>
      <w:r>
        <w:t>the entire mediation process</w:t>
      </w:r>
      <w:r w:rsidRPr="00E55063">
        <w:t xml:space="preserve"> (-&gt; </w:t>
      </w:r>
      <w:r>
        <w:t>M</w:t>
      </w:r>
      <w:r w:rsidRPr="00E55063">
        <w:t xml:space="preserve">ini </w:t>
      </w:r>
      <w:r>
        <w:t>C</w:t>
      </w:r>
      <w:r w:rsidRPr="00E55063">
        <w:t>ontracts).</w:t>
      </w:r>
    </w:p>
    <w:p w14:paraId="5FEA5573" w14:textId="77777777" w:rsidR="00B6488E" w:rsidRPr="00E55063" w:rsidRDefault="00B6488E" w:rsidP="00AC410B">
      <w:r w:rsidRPr="00E55063">
        <w:t xml:space="preserve">Once all questions have been clarified, this step can be completed. </w:t>
      </w:r>
      <w:r>
        <w:t>To conclude</w:t>
      </w:r>
      <w:r w:rsidRPr="00E55063">
        <w:t xml:space="preserve">, it is advisable to name the central guiding values of </w:t>
      </w:r>
      <w:r>
        <w:t xml:space="preserve">the </w:t>
      </w:r>
      <w:r w:rsidRPr="00E55063">
        <w:t>mediation.</w:t>
      </w:r>
    </w:p>
    <w:p w14:paraId="3BDD0E98" w14:textId="77777777" w:rsidR="00537419" w:rsidRPr="00537419" w:rsidRDefault="00537419" w:rsidP="00537419">
      <w:pPr>
        <w:keepNext/>
        <w:pBdr>
          <w:top w:val="single" w:sz="4" w:space="1" w:color="auto" w:shadow="1"/>
          <w:left w:val="single" w:sz="4" w:space="4" w:color="auto" w:shadow="1"/>
          <w:bottom w:val="single" w:sz="4" w:space="1" w:color="auto" w:shadow="1"/>
          <w:right w:val="single" w:sz="4" w:space="4" w:color="auto" w:shadow="1"/>
        </w:pBdr>
        <w:jc w:val="left"/>
      </w:pPr>
      <w:r w:rsidRPr="00537419">
        <w:lastRenderedPageBreak/>
        <w:t>Worksheet: 3.4.1</w:t>
      </w:r>
    </w:p>
    <w:p w14:paraId="2A85B3B0" w14:textId="77777777" w:rsidR="00B6488E" w:rsidRPr="00E55063" w:rsidRDefault="00B6488E" w:rsidP="00AC410B">
      <w:pPr>
        <w:keepNext/>
        <w:pBdr>
          <w:top w:val="single" w:sz="4" w:space="1" w:color="auto" w:shadow="1"/>
          <w:left w:val="single" w:sz="4" w:space="4" w:color="auto" w:shadow="1"/>
          <w:bottom w:val="single" w:sz="4" w:space="1" w:color="auto" w:shadow="1"/>
          <w:right w:val="single" w:sz="4" w:space="4" w:color="auto" w:shadow="1"/>
        </w:pBdr>
        <w:jc w:val="center"/>
        <w:rPr>
          <w:b/>
          <w:bCs/>
        </w:rPr>
      </w:pPr>
      <w:r w:rsidRPr="00E55063">
        <w:rPr>
          <w:b/>
          <w:bCs/>
        </w:rPr>
        <w:t xml:space="preserve">Guiding </w:t>
      </w:r>
      <w:r>
        <w:rPr>
          <w:b/>
          <w:bCs/>
        </w:rPr>
        <w:t>V</w:t>
      </w:r>
      <w:r w:rsidRPr="00E55063">
        <w:rPr>
          <w:b/>
          <w:bCs/>
        </w:rPr>
        <w:t xml:space="preserve">alues of the </w:t>
      </w:r>
      <w:r>
        <w:rPr>
          <w:b/>
          <w:bCs/>
        </w:rPr>
        <w:t>M</w:t>
      </w:r>
      <w:r w:rsidRPr="00E55063">
        <w:rPr>
          <w:b/>
          <w:bCs/>
        </w:rPr>
        <w:t>ediation</w:t>
      </w:r>
    </w:p>
    <w:p w14:paraId="664B31F0" w14:textId="77777777" w:rsidR="00B6488E" w:rsidRPr="00E55063"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Voluntary participation</w:t>
      </w:r>
    </w:p>
    <w:p w14:paraId="6DC7BD92" w14:textId="77777777" w:rsidR="00B6488E"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Neutrality of the mediation team as impartiality</w:t>
      </w:r>
    </w:p>
    <w:p w14:paraId="22C06DC5" w14:textId="77777777" w:rsidR="00B6488E" w:rsidRPr="00E55063"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Pr>
          <w:lang w:val="en"/>
        </w:rPr>
        <w:t>Open-Endedness: the mediators are open to the results</w:t>
      </w:r>
    </w:p>
    <w:p w14:paraId="4B3FEF6A" w14:textId="77777777" w:rsidR="00B6488E" w:rsidRPr="00E55063"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Equality and self-determination of all participants in speech and action</w:t>
      </w:r>
    </w:p>
    <w:p w14:paraId="6ED08EF8" w14:textId="77777777" w:rsidR="00B6488E" w:rsidRPr="00E55063"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Substantive self-responsibility of the conflict parties to conflict clarifications and solutions</w:t>
      </w:r>
    </w:p>
    <w:p w14:paraId="5209BBA6" w14:textId="77777777" w:rsidR="00B6488E" w:rsidRPr="00E55063"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Process responsibility of the mediation team</w:t>
      </w:r>
    </w:p>
    <w:p w14:paraId="5A70BD60" w14:textId="77777777" w:rsidR="00B6488E" w:rsidRPr="00E55063" w:rsidRDefault="00B6488E" w:rsidP="00BD5CCB">
      <w:pPr>
        <w:pStyle w:val="Listenabsatz"/>
        <w:keepNext/>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 xml:space="preserve">Confidentiality of </w:t>
      </w:r>
      <w:r>
        <w:t>everything said</w:t>
      </w:r>
    </w:p>
    <w:p w14:paraId="321DDF32" w14:textId="77777777" w:rsidR="00B6488E" w:rsidRPr="00E55063" w:rsidRDefault="00B6488E" w:rsidP="00BD5CCB">
      <w:pPr>
        <w:pStyle w:val="Listenabsatz"/>
        <w:keepLines w:val="0"/>
        <w:numPr>
          <w:ilvl w:val="0"/>
          <w:numId w:val="23"/>
        </w:numPr>
        <w:pBdr>
          <w:top w:val="single" w:sz="4" w:space="1" w:color="auto" w:shadow="1"/>
          <w:left w:val="single" w:sz="4" w:space="4" w:color="auto" w:shadow="1"/>
          <w:bottom w:val="single" w:sz="4" w:space="1" w:color="auto" w:shadow="1"/>
          <w:right w:val="single" w:sz="4" w:space="4" w:color="auto" w:shadow="1"/>
        </w:pBdr>
        <w:ind w:left="142" w:hanging="142"/>
        <w:jc w:val="left"/>
      </w:pPr>
      <w:r w:rsidRPr="00E55063">
        <w:t xml:space="preserve">Learning: </w:t>
      </w:r>
      <w:r>
        <w:t>Retracting</w:t>
      </w:r>
      <w:r w:rsidRPr="00E55063">
        <w:t xml:space="preserve"> expression</w:t>
      </w:r>
      <w:r>
        <w:t>s</w:t>
      </w:r>
      <w:r w:rsidRPr="00E55063">
        <w:t xml:space="preserve"> and chang</w:t>
      </w:r>
      <w:r>
        <w:t>ing</w:t>
      </w:r>
      <w:r w:rsidRPr="00E55063">
        <w:t xml:space="preserve"> </w:t>
      </w:r>
      <w:r>
        <w:t xml:space="preserve">ones </w:t>
      </w:r>
      <w:r w:rsidRPr="00E55063">
        <w:t xml:space="preserve">opinion </w:t>
      </w:r>
      <w:r>
        <w:t>is</w:t>
      </w:r>
      <w:r w:rsidRPr="00E55063">
        <w:t xml:space="preserve"> </w:t>
      </w:r>
      <w:r>
        <w:t>allowed</w:t>
      </w:r>
      <w:r w:rsidRPr="00E55063">
        <w:t xml:space="preserve"> and desirable</w:t>
      </w:r>
    </w:p>
    <w:p w14:paraId="3F085A67" w14:textId="77777777" w:rsidR="00B6488E" w:rsidRPr="00E55063" w:rsidRDefault="00B6488E" w:rsidP="00AC410B">
      <w:pPr>
        <w:pBdr>
          <w:top w:val="single" w:sz="4" w:space="1" w:color="auto" w:shadow="1"/>
          <w:left w:val="single" w:sz="4" w:space="4" w:color="auto" w:shadow="1"/>
          <w:bottom w:val="single" w:sz="4" w:space="1" w:color="auto" w:shadow="1"/>
          <w:right w:val="single" w:sz="4" w:space="4" w:color="auto" w:shadow="1"/>
        </w:pBdr>
        <w:ind w:left="142" w:hanging="142"/>
        <w:rPr>
          <w:sz w:val="6"/>
          <w:szCs w:val="6"/>
        </w:rPr>
      </w:pPr>
    </w:p>
    <w:p w14:paraId="3E810812" w14:textId="77777777" w:rsidR="00B6488E" w:rsidRPr="00E55063" w:rsidRDefault="00B6488E" w:rsidP="00AC410B">
      <w:r>
        <w:t>At this point, t</w:t>
      </w:r>
      <w:r w:rsidRPr="00E55063">
        <w:t xml:space="preserve">he training team demonstrates the procedure </w:t>
      </w:r>
      <w:r>
        <w:t>by a</w:t>
      </w:r>
      <w:r w:rsidRPr="00E55063">
        <w:t xml:space="preserve"> </w:t>
      </w:r>
      <w:r>
        <w:t>self-awareness exercise</w:t>
      </w:r>
      <w:r w:rsidRPr="00E55063">
        <w:t xml:space="preserve"> in relation to the ongoing training course </w:t>
      </w:r>
      <w:r>
        <w:t>–</w:t>
      </w:r>
      <w:r w:rsidRPr="00E55063">
        <w:t xml:space="preserve"> not to </w:t>
      </w:r>
      <w:r>
        <w:t xml:space="preserve">the </w:t>
      </w:r>
      <w:r w:rsidRPr="00E55063">
        <w:t>mediation.</w:t>
      </w:r>
    </w:p>
    <w:p w14:paraId="771F6E88" w14:textId="77777777" w:rsidR="00B6488E" w:rsidRPr="00E55063" w:rsidRDefault="00B6488E" w:rsidP="00BA4DA2">
      <w:pPr>
        <w:pStyle w:val="berschrift4"/>
      </w:pPr>
      <w:bookmarkStart w:id="24" w:name="_Toc381833015"/>
      <w:r w:rsidRPr="00E55063">
        <w:t>Instruction for the card query in small groups (10‘)</w:t>
      </w:r>
      <w:bookmarkEnd w:id="24"/>
    </w:p>
    <w:p w14:paraId="0BE04900" w14:textId="77777777" w:rsidR="00B6488E" w:rsidRPr="00E55063" w:rsidRDefault="00B6488E" w:rsidP="00AC410B">
      <w:pPr>
        <w:pStyle w:val="Trainer"/>
        <w:rPr>
          <w:lang w:eastAsia="de-DE"/>
        </w:rPr>
      </w:pPr>
      <w:r w:rsidRPr="00E55063">
        <w:rPr>
          <w:lang w:eastAsia="de-DE"/>
        </w:rPr>
        <w:t xml:space="preserve">Please </w:t>
      </w:r>
      <w:r>
        <w:rPr>
          <w:lang w:eastAsia="de-DE"/>
        </w:rPr>
        <w:t>come</w:t>
      </w:r>
      <w:r w:rsidRPr="00972D22">
        <w:rPr>
          <w:lang w:eastAsia="de-DE"/>
        </w:rPr>
        <w:t xml:space="preserve"> </w:t>
      </w:r>
      <w:r w:rsidRPr="00E55063">
        <w:rPr>
          <w:lang w:eastAsia="de-DE"/>
        </w:rPr>
        <w:t xml:space="preserve">together in small groups </w:t>
      </w:r>
      <w:r>
        <w:rPr>
          <w:lang w:eastAsia="de-DE"/>
        </w:rPr>
        <w:t>of</w:t>
      </w:r>
      <w:r w:rsidRPr="00E55063">
        <w:rPr>
          <w:lang w:eastAsia="de-DE"/>
        </w:rPr>
        <w:t xml:space="preserve"> at least two </w:t>
      </w:r>
      <w:r>
        <w:rPr>
          <w:lang w:eastAsia="de-DE"/>
        </w:rPr>
        <w:t>and</w:t>
      </w:r>
      <w:r w:rsidRPr="00E55063">
        <w:rPr>
          <w:lang w:eastAsia="de-DE"/>
        </w:rPr>
        <w:t xml:space="preserve"> at most four people.</w:t>
      </w:r>
    </w:p>
    <w:p w14:paraId="365D4690" w14:textId="77777777" w:rsidR="00B6488E" w:rsidRPr="00E55063" w:rsidRDefault="00B6488E" w:rsidP="00BD5CCB">
      <w:pPr>
        <w:pStyle w:val="Trainer"/>
        <w:numPr>
          <w:ilvl w:val="0"/>
          <w:numId w:val="22"/>
        </w:numPr>
        <w:ind w:left="284" w:hanging="284"/>
      </w:pPr>
      <w:r>
        <w:t>I</w:t>
      </w:r>
      <w:r w:rsidRPr="00E55063">
        <w:t>n</w:t>
      </w:r>
      <w:r>
        <w:t xml:space="preserve"> the</w:t>
      </w:r>
      <w:r w:rsidRPr="00E55063">
        <w:t xml:space="preserve"> small groups</w:t>
      </w:r>
      <w:r>
        <w:t>, collect</w:t>
      </w:r>
      <w:r w:rsidRPr="00E55063">
        <w:t xml:space="preserve"> your expectations </w:t>
      </w:r>
      <w:r>
        <w:t>of</w:t>
      </w:r>
      <w:r w:rsidRPr="00E55063">
        <w:t xml:space="preserve"> the training team and </w:t>
      </w:r>
      <w:r>
        <w:t>of</w:t>
      </w:r>
      <w:r w:rsidRPr="00E55063">
        <w:t xml:space="preserve"> this training in multi-party mediation: What concerns </w:t>
      </w:r>
      <w:r>
        <w:t>do you</w:t>
      </w:r>
      <w:r w:rsidRPr="00E55063">
        <w:t xml:space="preserve"> have regarding the training method and the behavior of the trainers? Have you ever had a bad experience</w:t>
      </w:r>
      <w:r>
        <w:t xml:space="preserve"> that</w:t>
      </w:r>
      <w:r w:rsidRPr="00E55063">
        <w:t xml:space="preserve"> you do not want to repeat? And do you also have positive expectations </w:t>
      </w:r>
      <w:r>
        <w:t>of</w:t>
      </w:r>
      <w:r w:rsidRPr="00E55063">
        <w:t xml:space="preserve"> the training team?</w:t>
      </w:r>
    </w:p>
    <w:p w14:paraId="3368D9AE" w14:textId="77777777" w:rsidR="00B6488E" w:rsidRPr="00E55063" w:rsidRDefault="00B6488E" w:rsidP="00BD5CCB">
      <w:pPr>
        <w:pStyle w:val="Trainer"/>
        <w:numPr>
          <w:ilvl w:val="0"/>
          <w:numId w:val="22"/>
        </w:numPr>
        <w:ind w:left="284" w:hanging="284"/>
        <w:rPr>
          <w:lang w:eastAsia="de-DE"/>
        </w:rPr>
      </w:pPr>
      <w:r w:rsidRPr="00E55063">
        <w:t>Write down the main positive expectations and hopes on green cards and the negative expectations and concerns on red cards. It can be about two cards</w:t>
      </w:r>
      <w:r w:rsidRPr="00972D22">
        <w:t xml:space="preserve"> </w:t>
      </w:r>
      <w:r w:rsidRPr="00E55063">
        <w:t>each.</w:t>
      </w:r>
    </w:p>
    <w:p w14:paraId="5873BA1B" w14:textId="77777777" w:rsidR="00B6488E" w:rsidRPr="00E55063" w:rsidRDefault="002D4ABC" w:rsidP="00AC410B">
      <w:pPr>
        <w:pStyle w:val="Trainer"/>
      </w:pPr>
      <w:r>
        <w:rPr>
          <w:noProof/>
          <w:lang w:val="de-DE" w:eastAsia="de-DE"/>
        </w:rPr>
        <mc:AlternateContent>
          <mc:Choice Requires="wps">
            <w:drawing>
              <wp:anchor distT="0" distB="0" distL="114300" distR="114300" simplePos="0" relativeHeight="251668480" behindDoc="0" locked="0" layoutInCell="1" allowOverlap="1" wp14:anchorId="0C94B0CB" wp14:editId="3F4F009C">
                <wp:simplePos x="0" y="0"/>
                <wp:positionH relativeFrom="column">
                  <wp:posOffset>4479290</wp:posOffset>
                </wp:positionH>
                <wp:positionV relativeFrom="paragraph">
                  <wp:posOffset>124460</wp:posOffset>
                </wp:positionV>
                <wp:extent cx="1205865" cy="419100"/>
                <wp:effectExtent l="0" t="0" r="51435" b="57150"/>
                <wp:wrapSquare wrapText="bothSides"/>
                <wp:docPr id="33" name="Textfeld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865" cy="419100"/>
                        </a:xfrm>
                        <a:prstGeom prst="rect">
                          <a:avLst/>
                        </a:prstGeom>
                        <a:solidFill>
                          <a:srgbClr val="FFFFCC"/>
                        </a:solidFill>
                        <a:ln w="9525">
                          <a:solidFill>
                            <a:sysClr val="window" lastClr="FFFFFF">
                              <a:lumMod val="50000"/>
                              <a:lumOff val="0"/>
                            </a:sysClr>
                          </a:solidFill>
                          <a:miter lim="800000"/>
                          <a:headEnd/>
                          <a:tailEnd/>
                        </a:ln>
                        <a:effectLst>
                          <a:outerShdw dist="35921" dir="2700000" algn="tl" rotWithShape="0">
                            <a:srgbClr val="808080">
                              <a:alpha val="39999"/>
                            </a:srgbClr>
                          </a:outerShdw>
                        </a:effectLst>
                      </wps:spPr>
                      <wps:txbx>
                        <w:txbxContent>
                          <w:p w14:paraId="2529832F" w14:textId="77777777" w:rsidR="00CC3685" w:rsidRPr="00800261" w:rsidRDefault="00CC3685" w:rsidP="00AC410B">
                            <w:pPr>
                              <w:pStyle w:val="StandardWeb"/>
                              <w:spacing w:before="0" w:beforeAutospacing="0" w:after="0" w:afterAutospacing="0"/>
                              <w:jc w:val="center"/>
                              <w:textAlignment w:val="baseline"/>
                              <w:rPr>
                                <w:rFonts w:ascii="Andy" w:hAnsi="Andy"/>
                              </w:rPr>
                            </w:pPr>
                            <w:r w:rsidRPr="00800261">
                              <w:rPr>
                                <w:rFonts w:ascii="Andy" w:hAnsi="Andy"/>
                              </w:rPr>
                              <w:t xml:space="preserve">This </w:t>
                            </w:r>
                            <w:proofErr w:type="spellStart"/>
                            <w:r w:rsidRPr="00800261">
                              <w:rPr>
                                <w:rFonts w:ascii="Andy" w:hAnsi="Andy"/>
                              </w:rPr>
                              <w:t>is</w:t>
                            </w:r>
                            <w:proofErr w:type="spellEnd"/>
                            <w:r w:rsidRPr="00800261">
                              <w:rPr>
                                <w:rStyle w:val="shorttext"/>
                                <w:rFonts w:ascii="Andy" w:hAnsi="Andy"/>
                              </w:rPr>
                              <w:t xml:space="preserve"> </w:t>
                            </w:r>
                            <w:r w:rsidRPr="00800261">
                              <w:rPr>
                                <w:rFonts w:ascii="Andy" w:hAnsi="Andy"/>
                              </w:rPr>
                              <w:t xml:space="preserve">an </w:t>
                            </w:r>
                            <w:proofErr w:type="spellStart"/>
                            <w:r w:rsidRPr="00800261">
                              <w:rPr>
                                <w:rFonts w:ascii="Andy" w:hAnsi="Andy"/>
                              </w:rPr>
                              <w:t>easily</w:t>
                            </w:r>
                            <w:proofErr w:type="spellEnd"/>
                            <w:r w:rsidRPr="00800261">
                              <w:rPr>
                                <w:rFonts w:ascii="Andy" w:hAnsi="Andy"/>
                              </w:rPr>
                              <w:t xml:space="preserve"> </w:t>
                            </w:r>
                            <w:proofErr w:type="spellStart"/>
                            <w:r w:rsidRPr="00800261">
                              <w:rPr>
                                <w:rFonts w:ascii="Andy" w:hAnsi="Andy"/>
                              </w:rPr>
                              <w:t>readable</w:t>
                            </w:r>
                            <w:proofErr w:type="spellEnd"/>
                            <w:r w:rsidRPr="00800261">
                              <w:rPr>
                                <w:rStyle w:val="shorttext"/>
                                <w:rFonts w:ascii="Andy" w:hAnsi="Andy"/>
                              </w:rPr>
                              <w:t xml:space="preserve"> </w:t>
                            </w:r>
                            <w:proofErr w:type="spellStart"/>
                            <w:r w:rsidRPr="00800261">
                              <w:rPr>
                                <w:rFonts w:ascii="Andy" w:hAnsi="Andy"/>
                              </w:rPr>
                              <w:t>card</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166" o:spid="_x0000_s1113" type="#_x0000_t202" style="position:absolute;left:0;text-align:left;margin-left:352.7pt;margin-top:9.8pt;width:94.95pt;height: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" fillcolor="#ffc" strokecolor="#7f7f7f">
                <v:shadow on="t" opacity="26213f" origin="-.5,-.5"/>
                <v:textbox>
                  <w:txbxContent>
                    <w:p w14:paraId="2529832F" w14:textId="77777777" w:rsidR="00CC3685" w:rsidRPr="00800261" w:rsidRDefault="00CC3685" w:rsidP="00AC410B">
                      <w:pPr>
                        <w:pStyle w:val="StandardWeb"/>
                        <w:spacing w:before="0" w:beforeAutospacing="0" w:after="0" w:afterAutospacing="0"/>
                        <w:jc w:val="center"/>
                        <w:textAlignment w:val="baseline"/>
                        <w:rPr>
                          <w:rFonts w:ascii="Andy" w:hAnsi="Andy"/>
                        </w:rPr>
                      </w:pPr>
                      <w:r w:rsidRPr="00800261">
                        <w:rPr>
                          <w:rFonts w:ascii="Andy" w:hAnsi="Andy"/>
                        </w:rPr>
                        <w:t xml:space="preserve">This </w:t>
                      </w:r>
                      <w:proofErr w:type="spellStart"/>
                      <w:r w:rsidRPr="00800261">
                        <w:rPr>
                          <w:rFonts w:ascii="Andy" w:hAnsi="Andy"/>
                        </w:rPr>
                        <w:t>is</w:t>
                      </w:r>
                      <w:proofErr w:type="spellEnd"/>
                      <w:r w:rsidRPr="00800261">
                        <w:rPr>
                          <w:rStyle w:val="shorttext"/>
                          <w:rFonts w:ascii="Andy" w:hAnsi="Andy"/>
                        </w:rPr>
                        <w:t xml:space="preserve"> </w:t>
                      </w:r>
                      <w:r w:rsidRPr="00800261">
                        <w:rPr>
                          <w:rFonts w:ascii="Andy" w:hAnsi="Andy"/>
                        </w:rPr>
                        <w:t xml:space="preserve">an </w:t>
                      </w:r>
                      <w:proofErr w:type="spellStart"/>
                      <w:r w:rsidRPr="00800261">
                        <w:rPr>
                          <w:rFonts w:ascii="Andy" w:hAnsi="Andy"/>
                        </w:rPr>
                        <w:t>easily</w:t>
                      </w:r>
                      <w:proofErr w:type="spellEnd"/>
                      <w:r w:rsidRPr="00800261">
                        <w:rPr>
                          <w:rFonts w:ascii="Andy" w:hAnsi="Andy"/>
                        </w:rPr>
                        <w:t xml:space="preserve"> </w:t>
                      </w:r>
                      <w:proofErr w:type="spellStart"/>
                      <w:r w:rsidRPr="00800261">
                        <w:rPr>
                          <w:rFonts w:ascii="Andy" w:hAnsi="Andy"/>
                        </w:rPr>
                        <w:t>readable</w:t>
                      </w:r>
                      <w:proofErr w:type="spellEnd"/>
                      <w:r w:rsidRPr="00800261">
                        <w:rPr>
                          <w:rStyle w:val="shorttext"/>
                          <w:rFonts w:ascii="Andy" w:hAnsi="Andy"/>
                        </w:rPr>
                        <w:t xml:space="preserve"> </w:t>
                      </w:r>
                      <w:proofErr w:type="spellStart"/>
                      <w:r w:rsidRPr="00800261">
                        <w:rPr>
                          <w:rFonts w:ascii="Andy" w:hAnsi="Andy"/>
                        </w:rPr>
                        <w:t>card</w:t>
                      </w:r>
                      <w:proofErr w:type="spellEnd"/>
                    </w:p>
                  </w:txbxContent>
                </v:textbox>
                <w10:wrap type="square"/>
              </v:shape>
            </w:pict>
          </mc:Fallback>
        </mc:AlternateContent>
      </w:r>
      <w:r w:rsidR="00B6488E" w:rsidRPr="00E55063">
        <w:t xml:space="preserve">A few notes to label the cards: In this box you find cards and markers. Please take one card for each aspect and write sufficiently large, so one can read your text </w:t>
      </w:r>
      <w:r w:rsidR="00B6488E">
        <w:t>at a</w:t>
      </w:r>
      <w:r w:rsidR="00B6488E" w:rsidRPr="00E55063">
        <w:t xml:space="preserve"> distance of 3</w:t>
      </w:r>
      <w:r w:rsidR="00B6488E">
        <w:t>-</w:t>
      </w:r>
      <w:r w:rsidR="00B6488E" w:rsidRPr="00E55063">
        <w:t>4 m</w:t>
      </w:r>
      <w:r w:rsidR="00B6488E">
        <w:t>eters</w:t>
      </w:r>
      <w:r w:rsidR="00B6488E" w:rsidRPr="00E55063">
        <w:t>. You have space on each card for a maximum of seven words. Here is an example.</w:t>
      </w:r>
    </w:p>
    <w:p w14:paraId="6AB78C1A" w14:textId="77777777" w:rsidR="00B6488E" w:rsidRPr="00E55063" w:rsidRDefault="00B6488E" w:rsidP="00AC410B">
      <w:pPr>
        <w:pStyle w:val="Trainer"/>
      </w:pPr>
      <w:r w:rsidRPr="00E55063">
        <w:t xml:space="preserve">Later we will put your cards on the Sticky Wall </w:t>
      </w:r>
      <w:r>
        <w:t xml:space="preserve">according </w:t>
      </w:r>
      <w:r w:rsidRPr="00E55063">
        <w:t>to the two aspects and clarify their meaning if needed. Then we can agree on regulations to avoid the fears and to fulfill the hopes concerning the training team and training.</w:t>
      </w:r>
    </w:p>
    <w:p w14:paraId="1E86A9AC" w14:textId="77777777" w:rsidR="00B6488E" w:rsidRPr="00E55063" w:rsidRDefault="00B6488E" w:rsidP="00BA4DA2">
      <w:pPr>
        <w:pStyle w:val="berschrift4"/>
      </w:pPr>
      <w:bookmarkStart w:id="25" w:name="_Toc381833016"/>
      <w:r w:rsidRPr="00E55063">
        <w:t xml:space="preserve">Small group work: </w:t>
      </w:r>
      <w:r>
        <w:t>Collecting</w:t>
      </w:r>
      <w:r w:rsidRPr="006D3300">
        <w:t xml:space="preserve"> </w:t>
      </w:r>
      <w:r w:rsidRPr="00E55063">
        <w:t>hopes and concerns (20‘)</w:t>
      </w:r>
      <w:bookmarkEnd w:id="25"/>
    </w:p>
    <w:p w14:paraId="2F27F85D" w14:textId="77777777" w:rsidR="00B6488E" w:rsidRPr="00E55063" w:rsidRDefault="00B6488E" w:rsidP="00AC410B">
      <w:r w:rsidRPr="00E55063">
        <w:t>The members of the small groups share their expectations on the training team and the training, write down their hopes and concerns on cards, and select two cards</w:t>
      </w:r>
      <w:r w:rsidRPr="00712192">
        <w:t xml:space="preserve"> </w:t>
      </w:r>
      <w:r w:rsidRPr="00E55063">
        <w:t xml:space="preserve">each. A person is </w:t>
      </w:r>
      <w:r>
        <w:t>nominated</w:t>
      </w:r>
      <w:r w:rsidRPr="00E55063">
        <w:t xml:space="preserve"> to </w:t>
      </w:r>
      <w:r>
        <w:t>present</w:t>
      </w:r>
      <w:r w:rsidRPr="00E55063">
        <w:t xml:space="preserve"> the cards.</w:t>
      </w:r>
    </w:p>
    <w:p w14:paraId="2B6FC933" w14:textId="77777777" w:rsidR="00B6488E" w:rsidRPr="006D3300" w:rsidRDefault="00B6488E" w:rsidP="00BA4DA2">
      <w:pPr>
        <w:pStyle w:val="berschrift4"/>
      </w:pPr>
      <w:bookmarkStart w:id="26" w:name="_Toc381833017"/>
      <w:r w:rsidRPr="00E55063">
        <w:t>Plenary:</w:t>
      </w:r>
      <w:r w:rsidRPr="006D3300">
        <w:t xml:space="preserve"> </w:t>
      </w:r>
      <w:r w:rsidRPr="00E55063">
        <w:t>clarifications and</w:t>
      </w:r>
      <w:r w:rsidRPr="006D3300">
        <w:t xml:space="preserve"> </w:t>
      </w:r>
      <w:r w:rsidRPr="00E55063">
        <w:t>agreements</w:t>
      </w:r>
      <w:r w:rsidRPr="006D3300">
        <w:t xml:space="preserve"> (30‘)</w:t>
      </w:r>
      <w:bookmarkEnd w:id="26"/>
    </w:p>
    <w:p w14:paraId="7A8672F4" w14:textId="77777777" w:rsidR="00B6488E" w:rsidRPr="00E55063" w:rsidRDefault="00B6488E" w:rsidP="00AC410B">
      <w:r w:rsidRPr="00E55063">
        <w:t xml:space="preserve">In </w:t>
      </w:r>
      <w:r>
        <w:t xml:space="preserve">the </w:t>
      </w:r>
      <w:r w:rsidRPr="00E55063">
        <w:t>plenary, the cards are placed on the Sticky Wall, clarified and discussed with regard to their significance. If necessary, they are grouped</w:t>
      </w:r>
      <w:r w:rsidRPr="00712192">
        <w:t xml:space="preserve"> </w:t>
      </w:r>
      <w:r>
        <w:t>in</w:t>
      </w:r>
      <w:r w:rsidRPr="00E55063">
        <w:t>to card clusters together with the participants.</w:t>
      </w:r>
    </w:p>
    <w:p w14:paraId="12F4FB25" w14:textId="77777777" w:rsidR="00B6488E" w:rsidRPr="00E55063" w:rsidRDefault="00B6488E" w:rsidP="00AC410B">
      <w:r w:rsidRPr="00E55063">
        <w:t xml:space="preserve">The participants are expected to identify concerns and hopes which do not relate to the training team and the implementation of </w:t>
      </w:r>
      <w:r>
        <w:t xml:space="preserve">the </w:t>
      </w:r>
      <w:r w:rsidRPr="00E55063">
        <w:t>training, but to the content of the training course. The training team should</w:t>
      </w:r>
      <w:r w:rsidRPr="00712192">
        <w:t xml:space="preserve"> </w:t>
      </w:r>
      <w:r w:rsidRPr="00E55063">
        <w:t xml:space="preserve">separately </w:t>
      </w:r>
      <w:r>
        <w:t>put up</w:t>
      </w:r>
      <w:r w:rsidRPr="00E55063">
        <w:t xml:space="preserve"> cards that relate to the training content. It provides participants with a -&gt; </w:t>
      </w:r>
      <w:r>
        <w:t>T</w:t>
      </w:r>
      <w:r w:rsidRPr="00E55063">
        <w:t xml:space="preserve">opics </w:t>
      </w:r>
      <w:r>
        <w:t>Box</w:t>
      </w:r>
      <w:r w:rsidRPr="00E55063">
        <w:t xml:space="preserve"> where subjects</w:t>
      </w:r>
      <w:r w:rsidRPr="00712192">
        <w:t xml:space="preserve"> </w:t>
      </w:r>
      <w:r w:rsidRPr="00E55063">
        <w:t>to be processed later are always kept.</w:t>
      </w:r>
    </w:p>
    <w:p w14:paraId="5B5381B2" w14:textId="77777777" w:rsidR="00B6488E" w:rsidRPr="00E55063" w:rsidRDefault="00B6488E" w:rsidP="00AC410B">
      <w:r w:rsidRPr="00E55063">
        <w:t>At this point, the trainers can explain the guid</w:t>
      </w:r>
      <w:r>
        <w:t>ing</w:t>
      </w:r>
      <w:r w:rsidRPr="00E55063">
        <w:t xml:space="preserve"> values of </w:t>
      </w:r>
      <w:r>
        <w:t xml:space="preserve">the training </w:t>
      </w:r>
      <w:r w:rsidRPr="00E55063">
        <w:t xml:space="preserve">mediation (see </w:t>
      </w:r>
      <w:r>
        <w:t>introduction to the TiMMCO-Manual</w:t>
      </w:r>
      <w:r w:rsidRPr="00E55063">
        <w:t xml:space="preserve">). They </w:t>
      </w:r>
      <w:r>
        <w:t>should</w:t>
      </w:r>
      <w:r w:rsidRPr="00E55063">
        <w:t xml:space="preserve"> correct false hopes and develop specific rules which address the fears of the participants (</w:t>
      </w:r>
      <w:r>
        <w:t>'</w:t>
      </w:r>
      <w:r w:rsidRPr="00E55063">
        <w:t>mini contracts').</w:t>
      </w:r>
    </w:p>
    <w:p w14:paraId="2DA37FE7" w14:textId="77777777" w:rsidR="00B6488E" w:rsidRDefault="00B6488E" w:rsidP="00AC410B">
      <w:pPr>
        <w:pStyle w:val="Beispiel"/>
      </w:pPr>
      <w:r w:rsidRPr="00E55063">
        <w:t xml:space="preserve">For example, they will disappoint the </w:t>
      </w:r>
      <w:r>
        <w:t>expectation</w:t>
      </w:r>
      <w:r w:rsidRPr="00E55063">
        <w:t xml:space="preserve"> of some participants that certain methods of mediation always work. </w:t>
      </w:r>
      <w:r>
        <w:t>Participants may</w:t>
      </w:r>
      <w:r w:rsidRPr="00E55063">
        <w:t xml:space="preserve"> fear that </w:t>
      </w:r>
      <w:r>
        <w:t xml:space="preserve">with their psychological methods </w:t>
      </w:r>
      <w:r w:rsidRPr="00E55063">
        <w:t xml:space="preserve">the trainers </w:t>
      </w:r>
      <w:r>
        <w:t xml:space="preserve">might get </w:t>
      </w:r>
      <w:r w:rsidRPr="00E55063">
        <w:t xml:space="preserve">them to </w:t>
      </w:r>
      <w:r>
        <w:t xml:space="preserve">make </w:t>
      </w:r>
      <w:r w:rsidRPr="00E55063">
        <w:t xml:space="preserve">statements or behaviors that </w:t>
      </w:r>
      <w:r>
        <w:t>could be</w:t>
      </w:r>
      <w:r w:rsidRPr="00E55063">
        <w:t xml:space="preserve"> an embarrassment to them later. The training team can dispel this concern by the rule that no one is forced to</w:t>
      </w:r>
      <w:r>
        <w:t xml:space="preserve"> take part in</w:t>
      </w:r>
      <w:r w:rsidRPr="00E55063">
        <w:t xml:space="preserve"> exercise</w:t>
      </w:r>
      <w:r>
        <w:t>s</w:t>
      </w:r>
      <w:r w:rsidRPr="00E55063">
        <w:t>. Every</w:t>
      </w:r>
      <w:r>
        <w:t>one</w:t>
      </w:r>
      <w:r w:rsidRPr="00E55063">
        <w:t xml:space="preserve"> has the right to refuse an exercise, </w:t>
      </w:r>
      <w:r>
        <w:t>no questions asked</w:t>
      </w:r>
      <w:r w:rsidRPr="00E55063">
        <w:t>.</w:t>
      </w:r>
    </w:p>
    <w:p w14:paraId="5106010C" w14:textId="77777777" w:rsidR="007103B7" w:rsidRPr="00E55063" w:rsidRDefault="007103B7" w:rsidP="00AC410B">
      <w:pPr>
        <w:pStyle w:val="Beispiel"/>
      </w:pPr>
    </w:p>
    <w:p w14:paraId="746E8C85" w14:textId="77777777" w:rsidR="00B6488E" w:rsidRPr="00E55063" w:rsidRDefault="00B6488E" w:rsidP="007103B7">
      <w:pPr>
        <w:pStyle w:val="berschrift4"/>
      </w:pPr>
      <w:bookmarkStart w:id="27" w:name="_Toc381833018"/>
      <w:r w:rsidRPr="00E55063">
        <w:lastRenderedPageBreak/>
        <w:t xml:space="preserve">By the way: agreement on controversial topics and content of </w:t>
      </w:r>
      <w:r w:rsidRPr="007103B7">
        <w:t>TiMMCO</w:t>
      </w:r>
      <w:r w:rsidRPr="00E55063">
        <w:t xml:space="preserve"> (30‘)</w:t>
      </w:r>
      <w:bookmarkEnd w:id="27"/>
    </w:p>
    <w:p w14:paraId="5011AEB8" w14:textId="77777777" w:rsidR="00B6488E" w:rsidRPr="00E55063" w:rsidRDefault="00537419" w:rsidP="00AC410B">
      <w:pPr>
        <w:pStyle w:val="Trainer"/>
      </w:pPr>
      <w:r>
        <w:rPr>
          <w:noProof/>
          <w:lang w:val="de-DE" w:eastAsia="de-DE"/>
        </w:rPr>
        <mc:AlternateContent>
          <mc:Choice Requires="wpg">
            <w:drawing>
              <wp:anchor distT="0" distB="0" distL="114300" distR="114300" simplePos="0" relativeHeight="251667456" behindDoc="0" locked="0" layoutInCell="1" allowOverlap="1" wp14:anchorId="54D74899" wp14:editId="6208ECF2">
                <wp:simplePos x="0" y="0"/>
                <wp:positionH relativeFrom="column">
                  <wp:posOffset>635</wp:posOffset>
                </wp:positionH>
                <wp:positionV relativeFrom="paragraph">
                  <wp:posOffset>1189990</wp:posOffset>
                </wp:positionV>
                <wp:extent cx="5760720" cy="2727325"/>
                <wp:effectExtent l="0" t="0" r="11430" b="15875"/>
                <wp:wrapTopAndBottom/>
                <wp:docPr id="13" name="Gruppieren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2727325"/>
                          <a:chOff x="0" y="0"/>
                          <a:chExt cx="54726" cy="25202"/>
                        </a:xfrm>
                      </wpg:grpSpPr>
                      <wps:wsp>
                        <wps:cNvPr id="14" name="Rechteck 14"/>
                        <wps:cNvSpPr>
                          <a:spLocks noChangeArrowheads="1"/>
                        </wps:cNvSpPr>
                        <wps:spPr bwMode="auto">
                          <a:xfrm>
                            <a:off x="0" y="0"/>
                            <a:ext cx="54726" cy="25202"/>
                          </a:xfrm>
                          <a:prstGeom prst="rect">
                            <a:avLst/>
                          </a:prstGeom>
                          <a:solidFill>
                            <a:srgbClr val="0066FF"/>
                          </a:solidFill>
                          <a:ln w="25400">
                            <a:solidFill>
                              <a:srgbClr val="254061"/>
                            </a:solidFill>
                            <a:miter lim="800000"/>
                            <a:headEnd/>
                            <a:tailEnd/>
                          </a:ln>
                        </wps:spPr>
                        <wps:txbx>
                          <w:txbxContent>
                            <w:p w14:paraId="7576B2D7" w14:textId="77777777" w:rsidR="00CC3685" w:rsidRDefault="00CC3685" w:rsidP="00AC410B">
                              <w:pPr>
                                <w:rPr>
                                  <w:rFonts w:eastAsia="Times New Roman"/>
                                </w:rPr>
                              </w:pPr>
                            </w:p>
                          </w:txbxContent>
                        </wps:txbx>
                        <wps:bodyPr rot="0" vert="horz" wrap="square" lIns="91440" tIns="45720" rIns="91440" bIns="45720" anchor="ctr" anchorCtr="0" upright="1">
                          <a:noAutofit/>
                        </wps:bodyPr>
                      </wps:wsp>
                      <wps:wsp>
                        <wps:cNvPr id="15" name="Rectangle 28"/>
                        <wps:cNvSpPr txBox="1">
                          <a:spLocks noChangeArrowheads="1"/>
                        </wps:cNvSpPr>
                        <wps:spPr bwMode="auto">
                          <a:xfrm>
                            <a:off x="4320" y="4721"/>
                            <a:ext cx="10684" cy="2451"/>
                          </a:xfrm>
                          <a:prstGeom prst="rect">
                            <a:avLst/>
                          </a:prstGeom>
                          <a:solidFill>
                            <a:srgbClr val="FFFFFF"/>
                          </a:solidFill>
                          <a:ln w="9525">
                            <a:solidFill>
                              <a:srgbClr val="000000"/>
                            </a:solidFill>
                            <a:miter lim="800000"/>
                            <a:headEnd/>
                            <a:tailEnd/>
                          </a:ln>
                          <a:effectLst>
                            <a:outerShdw dist="35921" dir="2700000" algn="tl" rotWithShape="0">
                              <a:srgbClr val="808080">
                                <a:alpha val="39998"/>
                              </a:srgbClr>
                            </a:outerShdw>
                          </a:effectLst>
                        </wps:spPr>
                        <wps:txbx>
                          <w:txbxContent>
                            <w:p w14:paraId="5A2FA558" w14:textId="77777777" w:rsidR="00CC3685" w:rsidRPr="003E0927" w:rsidRDefault="00CC3685" w:rsidP="00AC410B">
                              <w:pPr>
                                <w:pStyle w:val="StandardWeb"/>
                                <w:spacing w:before="0" w:beforeAutospacing="0" w:after="0" w:afterAutospacing="0"/>
                                <w:jc w:val="center"/>
                                <w:textAlignment w:val="baseline"/>
                              </w:pPr>
                              <w:r>
                                <w:rPr>
                                  <w:rFonts w:ascii="Andy" w:hAnsi="Andy" w:cs="Arial"/>
                                  <w:b/>
                                  <w:bCs/>
                                  <w:color w:val="003300"/>
                                </w:rPr>
                                <w:t>Hopes</w:t>
                              </w:r>
                            </w:p>
                          </w:txbxContent>
                        </wps:txbx>
                        <wps:bodyPr rot="0" vert="horz" wrap="square" lIns="91440" tIns="45720" rIns="91440" bIns="45720" anchor="t" anchorCtr="0" upright="1">
                          <a:noAutofit/>
                        </wps:bodyPr>
                      </wps:wsp>
                      <wps:wsp>
                        <wps:cNvPr id="16" name="Rectangle 28"/>
                        <wps:cNvSpPr txBox="1">
                          <a:spLocks noChangeArrowheads="1"/>
                        </wps:cNvSpPr>
                        <wps:spPr bwMode="auto">
                          <a:xfrm>
                            <a:off x="20440" y="4845"/>
                            <a:ext cx="10565" cy="2451"/>
                          </a:xfrm>
                          <a:prstGeom prst="rect">
                            <a:avLst/>
                          </a:prstGeom>
                          <a:solidFill>
                            <a:srgbClr val="FFFFFF"/>
                          </a:solidFill>
                          <a:ln w="9525">
                            <a:solidFill>
                              <a:srgbClr val="A6A6A6"/>
                            </a:solidFill>
                            <a:miter lim="800000"/>
                            <a:headEnd/>
                            <a:tailEnd/>
                          </a:ln>
                          <a:effectLst>
                            <a:outerShdw dist="35921" dir="2700000" algn="tl" rotWithShape="0">
                              <a:srgbClr val="808080">
                                <a:alpha val="39998"/>
                              </a:srgbClr>
                            </a:outerShdw>
                          </a:effectLst>
                        </wps:spPr>
                        <wps:txbx>
                          <w:txbxContent>
                            <w:p w14:paraId="6AD42A7A" w14:textId="77777777" w:rsidR="00CC3685" w:rsidRPr="000A14F8" w:rsidRDefault="00CC3685" w:rsidP="00AC410B">
                              <w:pPr>
                                <w:pStyle w:val="StandardWeb"/>
                                <w:spacing w:before="0" w:beforeAutospacing="0" w:after="0" w:afterAutospacing="0"/>
                                <w:jc w:val="center"/>
                                <w:textAlignment w:val="baseline"/>
                              </w:pPr>
                              <w:proofErr w:type="spellStart"/>
                              <w:r w:rsidRPr="000A14F8">
                                <w:rPr>
                                  <w:rFonts w:ascii="Andy" w:eastAsia="MS PGothic" w:hAnsi="Andy" w:cs="Arial"/>
                                  <w:b/>
                                  <w:bCs/>
                                  <w:color w:val="FF0000"/>
                                </w:rPr>
                                <w:t>Concerns</w:t>
                              </w:r>
                              <w:proofErr w:type="spellEnd"/>
                            </w:p>
                          </w:txbxContent>
                        </wps:txbx>
                        <wps:bodyPr rot="0" vert="horz" wrap="square" lIns="91440" tIns="45720" rIns="91440" bIns="45720" anchor="t" anchorCtr="0" upright="1">
                          <a:noAutofit/>
                        </wps:bodyPr>
                      </wps:wsp>
                      <wps:wsp>
                        <wps:cNvPr id="17" name="Rechteck 21"/>
                        <wps:cNvSpPr>
                          <a:spLocks noChangeArrowheads="1"/>
                        </wps:cNvSpPr>
                        <wps:spPr bwMode="auto">
                          <a:xfrm rot="378576">
                            <a:off x="23478" y="11299"/>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24F593C"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18" name="Rechteck 22"/>
                        <wps:cNvSpPr>
                          <a:spLocks noChangeArrowheads="1"/>
                        </wps:cNvSpPr>
                        <wps:spPr bwMode="auto">
                          <a:xfrm>
                            <a:off x="19174" y="7732"/>
                            <a:ext cx="4622"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2864FB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19" name="Rechteck 23"/>
                        <wps:cNvSpPr>
                          <a:spLocks noChangeArrowheads="1"/>
                        </wps:cNvSpPr>
                        <wps:spPr bwMode="auto">
                          <a:xfrm>
                            <a:off x="24049" y="8056"/>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293378BE"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0" name="Rechteck 24"/>
                        <wps:cNvSpPr>
                          <a:spLocks noChangeArrowheads="1"/>
                        </wps:cNvSpPr>
                        <wps:spPr bwMode="auto">
                          <a:xfrm>
                            <a:off x="18816" y="11134"/>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A6CA854"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1" name="Rechteck 25"/>
                        <wps:cNvSpPr>
                          <a:spLocks noChangeArrowheads="1"/>
                        </wps:cNvSpPr>
                        <wps:spPr bwMode="auto">
                          <a:xfrm>
                            <a:off x="20356" y="14313"/>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6C9A46D6"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 name="Rechteck 26"/>
                        <wps:cNvSpPr>
                          <a:spLocks noChangeArrowheads="1"/>
                        </wps:cNvSpPr>
                        <wps:spPr bwMode="auto">
                          <a:xfrm>
                            <a:off x="28993" y="11983"/>
                            <a:ext cx="4637" cy="2175"/>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D1978F1"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3" name="Rechteck 27"/>
                        <wps:cNvSpPr>
                          <a:spLocks noChangeArrowheads="1"/>
                        </wps:cNvSpPr>
                        <wps:spPr bwMode="auto">
                          <a:xfrm>
                            <a:off x="20866" y="17317"/>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59FC7C7D"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4" name="Rechteck 28"/>
                        <wps:cNvSpPr>
                          <a:spLocks noChangeArrowheads="1"/>
                        </wps:cNvSpPr>
                        <wps:spPr bwMode="auto">
                          <a:xfrm rot="-348389">
                            <a:off x="25843" y="15384"/>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3AC70B48"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5" name="Rechteck 29"/>
                        <wps:cNvSpPr>
                          <a:spLocks noChangeArrowheads="1"/>
                        </wps:cNvSpPr>
                        <wps:spPr bwMode="auto">
                          <a:xfrm rot="-293634">
                            <a:off x="29187" y="8603"/>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4292EB9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6" name="Rechteck 30"/>
                        <wps:cNvSpPr>
                          <a:spLocks noChangeArrowheads="1"/>
                        </wps:cNvSpPr>
                        <wps:spPr bwMode="auto">
                          <a:xfrm>
                            <a:off x="1207" y="10713"/>
                            <a:ext cx="4747"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79661F71"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7" name="Rechteck 36"/>
                        <wps:cNvSpPr>
                          <a:spLocks noChangeArrowheads="1"/>
                        </wps:cNvSpPr>
                        <wps:spPr bwMode="auto">
                          <a:xfrm rot="-193154">
                            <a:off x="1795" y="7756"/>
                            <a:ext cx="4746"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3DB29716"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8" name="Rechteck 38"/>
                        <wps:cNvSpPr>
                          <a:spLocks noChangeArrowheads="1"/>
                        </wps:cNvSpPr>
                        <wps:spPr bwMode="auto">
                          <a:xfrm rot="-356230">
                            <a:off x="12899" y="11981"/>
                            <a:ext cx="4747"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4A2A5251"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9" name="Rechteck 39"/>
                        <wps:cNvSpPr>
                          <a:spLocks noChangeArrowheads="1"/>
                        </wps:cNvSpPr>
                        <wps:spPr bwMode="auto">
                          <a:xfrm>
                            <a:off x="7137" y="8084"/>
                            <a:ext cx="4746"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50E7A897"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0" name="Rechteck 40"/>
                        <wps:cNvSpPr>
                          <a:spLocks noChangeArrowheads="1"/>
                        </wps:cNvSpPr>
                        <wps:spPr bwMode="auto">
                          <a:xfrm rot="301932">
                            <a:off x="1573" y="14110"/>
                            <a:ext cx="4730"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2025D76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31" name="Rechteck 41"/>
                        <wps:cNvSpPr>
                          <a:spLocks noChangeArrowheads="1"/>
                        </wps:cNvSpPr>
                        <wps:spPr bwMode="auto">
                          <a:xfrm>
                            <a:off x="7026" y="11658"/>
                            <a:ext cx="4746"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673E0A7E"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4" name="Rechteck 42"/>
                        <wps:cNvSpPr>
                          <a:spLocks noChangeArrowheads="1"/>
                        </wps:cNvSpPr>
                        <wps:spPr bwMode="auto">
                          <a:xfrm>
                            <a:off x="12800" y="8264"/>
                            <a:ext cx="4747" cy="2174"/>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04368025"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5" name="Rechteck 43"/>
                        <wps:cNvSpPr>
                          <a:spLocks noChangeArrowheads="1"/>
                        </wps:cNvSpPr>
                        <wps:spPr bwMode="auto">
                          <a:xfrm>
                            <a:off x="906" y="17206"/>
                            <a:ext cx="4746"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2E948E78"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6" name="Rechteck 44"/>
                        <wps:cNvSpPr>
                          <a:spLocks noChangeArrowheads="1"/>
                        </wps:cNvSpPr>
                        <wps:spPr bwMode="auto">
                          <a:xfrm rot="340131">
                            <a:off x="6931" y="14818"/>
                            <a:ext cx="4746"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3AEF6CEB"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7" name="Rechteck 45"/>
                        <wps:cNvSpPr>
                          <a:spLocks noChangeArrowheads="1"/>
                        </wps:cNvSpPr>
                        <wps:spPr bwMode="auto">
                          <a:xfrm>
                            <a:off x="12800" y="15835"/>
                            <a:ext cx="4747"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3A6FC64C"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8" name="Rechteck 47"/>
                        <wps:cNvSpPr>
                          <a:spLocks noChangeArrowheads="1"/>
                        </wps:cNvSpPr>
                        <wps:spPr bwMode="auto">
                          <a:xfrm>
                            <a:off x="1128" y="20540"/>
                            <a:ext cx="4747"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2EBF375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29" name="Rechteck 48"/>
                        <wps:cNvSpPr>
                          <a:spLocks noChangeArrowheads="1"/>
                        </wps:cNvSpPr>
                        <wps:spPr bwMode="auto">
                          <a:xfrm rot="-293634">
                            <a:off x="6472" y="17970"/>
                            <a:ext cx="4747"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5EF5DDC4"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30" name="Rectangle 28"/>
                        <wps:cNvSpPr txBox="1">
                          <a:spLocks noChangeArrowheads="1"/>
                        </wps:cNvSpPr>
                        <wps:spPr bwMode="auto">
                          <a:xfrm>
                            <a:off x="2322" y="720"/>
                            <a:ext cx="30081" cy="2426"/>
                          </a:xfrm>
                          <a:prstGeom prst="rect">
                            <a:avLst/>
                          </a:prstGeom>
                          <a:solidFill>
                            <a:srgbClr val="FFFFFF"/>
                          </a:solidFill>
                          <a:ln w="9525">
                            <a:solidFill>
                              <a:srgbClr val="000000"/>
                            </a:solidFill>
                            <a:miter lim="800000"/>
                            <a:headEnd/>
                            <a:tailEnd/>
                          </a:ln>
                          <a:effectLst>
                            <a:outerShdw dist="35921" dir="2700000" algn="tl" rotWithShape="0">
                              <a:srgbClr val="808080">
                                <a:alpha val="39998"/>
                              </a:srgbClr>
                            </a:outerShdw>
                          </a:effectLst>
                        </wps:spPr>
                        <wps:txbx>
                          <w:txbxContent>
                            <w:p w14:paraId="374A8C6C" w14:textId="77777777" w:rsidR="00CC3685" w:rsidRDefault="00CC3685" w:rsidP="00AC410B">
                              <w:pPr>
                                <w:pStyle w:val="StandardWeb"/>
                                <w:spacing w:before="0" w:beforeAutospacing="0" w:after="0" w:afterAutospacing="0"/>
                                <w:jc w:val="center"/>
                                <w:textAlignment w:val="baseline"/>
                              </w:pPr>
                              <w:proofErr w:type="spellStart"/>
                              <w:r w:rsidRPr="00AC410B">
                                <w:rPr>
                                  <w:rFonts w:ascii="Andy" w:hAnsi="Andy" w:cs="Arial"/>
                                  <w:b/>
                                  <w:bCs/>
                                  <w:color w:val="000000"/>
                                </w:rPr>
                                <w:t>Expectations</w:t>
                              </w:r>
                              <w:proofErr w:type="spellEnd"/>
                              <w:r w:rsidRPr="00AC410B">
                                <w:rPr>
                                  <w:rFonts w:ascii="Andy" w:hAnsi="Andy" w:cs="Arial"/>
                                  <w:b/>
                                  <w:bCs/>
                                  <w:color w:val="000000"/>
                                </w:rPr>
                                <w:t xml:space="preserve"> </w:t>
                              </w:r>
                              <w:proofErr w:type="spellStart"/>
                              <w:r w:rsidRPr="00AC410B">
                                <w:rPr>
                                  <w:rFonts w:ascii="Andy" w:hAnsi="Andy" w:cs="Arial"/>
                                  <w:b/>
                                  <w:bCs/>
                                  <w:color w:val="000000"/>
                                </w:rPr>
                                <w:t>of</w:t>
                              </w:r>
                              <w:proofErr w:type="spellEnd"/>
                              <w:r w:rsidRPr="00AC410B">
                                <w:rPr>
                                  <w:rFonts w:ascii="Andy" w:hAnsi="Andy" w:cs="Arial"/>
                                  <w:b/>
                                  <w:bCs/>
                                  <w:color w:val="000000"/>
                                </w:rPr>
                                <w:t xml:space="preserve"> Trainers und </w:t>
                              </w:r>
                              <w:proofErr w:type="spellStart"/>
                              <w:r w:rsidRPr="00AC410B">
                                <w:rPr>
                                  <w:rFonts w:ascii="Andy" w:hAnsi="Andy" w:cs="Arial"/>
                                  <w:b/>
                                  <w:bCs/>
                                  <w:color w:val="000000"/>
                                </w:rPr>
                                <w:t>Methods</w:t>
                              </w:r>
                              <w:proofErr w:type="spellEnd"/>
                            </w:p>
                          </w:txbxContent>
                        </wps:txbx>
                        <wps:bodyPr rot="0" vert="horz" wrap="square" lIns="91440" tIns="45720" rIns="91440" bIns="45720" anchor="t" anchorCtr="0" upright="1">
                          <a:noAutofit/>
                        </wps:bodyPr>
                      </wps:wsp>
                      <wps:wsp>
                        <wps:cNvPr id="231" name="Rectangle 28"/>
                        <wps:cNvSpPr txBox="1">
                          <a:spLocks noChangeArrowheads="1"/>
                        </wps:cNvSpPr>
                        <wps:spPr bwMode="auto">
                          <a:xfrm>
                            <a:off x="39604" y="725"/>
                            <a:ext cx="14025" cy="2421"/>
                          </a:xfrm>
                          <a:prstGeom prst="rect">
                            <a:avLst/>
                          </a:prstGeom>
                          <a:solidFill>
                            <a:srgbClr val="FFFFFF"/>
                          </a:solidFill>
                          <a:ln w="9525">
                            <a:solidFill>
                              <a:srgbClr val="000000"/>
                            </a:solidFill>
                            <a:miter lim="800000"/>
                            <a:headEnd/>
                            <a:tailEnd/>
                          </a:ln>
                          <a:effectLst>
                            <a:outerShdw dist="35921" dir="2700000" algn="tl" rotWithShape="0">
                              <a:srgbClr val="808080">
                                <a:alpha val="39998"/>
                              </a:srgbClr>
                            </a:outerShdw>
                          </a:effectLst>
                        </wps:spPr>
                        <wps:txbx>
                          <w:txbxContent>
                            <w:p w14:paraId="2B209837" w14:textId="77777777" w:rsidR="00CC3685" w:rsidRPr="00DC6F3A" w:rsidRDefault="00CC3685" w:rsidP="00AC410B">
                              <w:pPr>
                                <w:pStyle w:val="StandardWeb"/>
                                <w:spacing w:before="0" w:beforeAutospacing="0" w:after="0" w:afterAutospacing="0"/>
                                <w:jc w:val="center"/>
                                <w:textAlignment w:val="baseline"/>
                              </w:pPr>
                              <w:r w:rsidRPr="00AC410B">
                                <w:rPr>
                                  <w:rFonts w:ascii="Andy" w:hAnsi="Andy" w:cs="Arial"/>
                                  <w:b/>
                                  <w:bCs/>
                                  <w:color w:val="000000"/>
                                </w:rPr>
                                <w:t>Topics Box</w:t>
                              </w:r>
                            </w:p>
                          </w:txbxContent>
                        </wps:txbx>
                        <wps:bodyPr rot="0" vert="horz" wrap="square" lIns="91440" tIns="45720" rIns="91440" bIns="45720" anchor="t" anchorCtr="0" upright="1">
                          <a:noAutofit/>
                        </wps:bodyPr>
                      </wps:wsp>
                      <wps:wsp>
                        <wps:cNvPr id="232" name="Rechteck 51"/>
                        <wps:cNvSpPr>
                          <a:spLocks noChangeArrowheads="1"/>
                        </wps:cNvSpPr>
                        <wps:spPr bwMode="auto">
                          <a:xfrm>
                            <a:off x="40472" y="4132"/>
                            <a:ext cx="4638"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636EB23E"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33" name="Rechteck 52"/>
                        <wps:cNvSpPr>
                          <a:spLocks noChangeArrowheads="1"/>
                        </wps:cNvSpPr>
                        <wps:spPr bwMode="auto">
                          <a:xfrm>
                            <a:off x="46617" y="9415"/>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563BC729"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34" name="Rechteck 53"/>
                        <wps:cNvSpPr>
                          <a:spLocks noChangeArrowheads="1"/>
                        </wps:cNvSpPr>
                        <wps:spPr bwMode="auto">
                          <a:xfrm rot="-348389">
                            <a:off x="46714" y="5668"/>
                            <a:ext cx="4637" cy="2159"/>
                          </a:xfrm>
                          <a:prstGeom prst="rect">
                            <a:avLst/>
                          </a:prstGeom>
                          <a:solidFill>
                            <a:srgbClr val="FF99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153864F8"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s:wsp>
                        <wps:cNvPr id="235" name="Rechteck 54"/>
                        <wps:cNvSpPr>
                          <a:spLocks noChangeArrowheads="1"/>
                        </wps:cNvSpPr>
                        <wps:spPr bwMode="auto">
                          <a:xfrm rot="246409">
                            <a:off x="40418" y="8056"/>
                            <a:ext cx="4746" cy="2159"/>
                          </a:xfrm>
                          <a:prstGeom prst="rect">
                            <a:avLst/>
                          </a:prstGeom>
                          <a:solidFill>
                            <a:srgbClr val="99FF99"/>
                          </a:solidFill>
                          <a:ln>
                            <a:noFill/>
                          </a:ln>
                          <a:effectLst>
                            <a:outerShdw dist="12698" dir="2700000" algn="tl" rotWithShape="0">
                              <a:srgbClr val="808080">
                                <a:alpha val="39998"/>
                              </a:srgbClr>
                            </a:outerShdw>
                          </a:effectLst>
                          <a:extLst>
                            <a:ext uri="{91240B29-F687-4F45-9708-019B960494DF}">
                              <a14:hiddenLine xmlns:a14="http://schemas.microsoft.com/office/drawing/2010/main" w="25400">
                                <a:solidFill>
                                  <a:srgbClr val="000000"/>
                                </a:solidFill>
                                <a:miter lim="800000"/>
                                <a:headEnd/>
                                <a:tailEnd/>
                              </a14:hiddenLine>
                            </a:ext>
                          </a:extLst>
                        </wps:spPr>
                        <wps:txbx>
                          <w:txbxContent>
                            <w:p w14:paraId="4A8A3B50"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wps:txbx>
                        <wps:bodyPr rot="0" vert="horz" wrap="square" lIns="7200" tIns="7200" rIns="7200" bIns="72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75" o:spid="_x0000_s1114" style="position:absolute;left:0;text-align:left;margin-left:.05pt;margin-top:93.7pt;width:453.6pt;height:214.75pt;z-index:251667456;mso-position-horizontal-relative:text;mso-position-vertical-relative:text" coordsize="54726,25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">
                <v:rect id="Rechteck 14" o:spid="_x0000_s1115" style="position:absolute;width:54726;height:25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C/6MIA&#10;AADbAAAADwAAAGRycy9kb3ducmV2LnhtbERPTWvCQBC9C/6HZYTedNNQpKauobaUSm81gtchO02i&#10;2dm4u5rYX98tCN7m8T5nmQ+mFRdyvrGs4HGWgCAurW64UrArPqbPIHxA1thaJgVX8pCvxqMlZtr2&#10;/E2XbahEDGGfoYI6hC6T0pc1GfQz2xFH7sc6gyFCV0ntsI/hppVpksylwYZjQ40dvdVUHrdno+C8&#10;WHzO3Vf6Xv32jd2fdgMVh7VSD5Ph9QVEoCHcxTf3Rsf5T/D/Szx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QL/owgAAANsAAAAPAAAAAAAAAAAAAAAAAJgCAABkcnMvZG93&#10;bnJldi54bWxQSwUGAAAAAAQABAD1AAAAhwMAAAAA&#10;" fillcolor="#06f" strokecolor="#254061" strokeweight="2pt">
                  <v:textbox>
                    <w:txbxContent>
                      <w:p w14:paraId="7576B2D7" w14:textId="77777777" w:rsidR="00CC3685" w:rsidRDefault="00CC3685" w:rsidP="00AC410B">
                        <w:pPr>
                          <w:rPr>
                            <w:rFonts w:eastAsia="Times New Roman"/>
                          </w:rPr>
                        </w:pPr>
                      </w:p>
                    </w:txbxContent>
                  </v:textbox>
                </v:rect>
                <v:shape id="Rectangle 28" o:spid="_x0000_s1116" type="#_x0000_t202" style="position:absolute;left:4320;top:4721;width:10684;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W+CcAA&#10;AADbAAAADwAAAGRycy9kb3ducmV2LnhtbERPTWvCQBC9C/6HZQq96aZKpURXKYq2J8U0tNchO2ZD&#10;s7Mhu8b4711B8DaP9zmLVW9r0VHrK8cK3sYJCOLC6YpLBfnPdvQBwgdkjbVjUnAlD6vlcLDAVLsL&#10;H6nLQiliCPsUFZgQmlRKXxiy6MeuIY7cybUWQ4RtKXWLlxhuazlJkpm0WHFsMNjQ2lDxn52tgvWf&#10;ySa/h7zbzJyc2mvC+538Uur1pf+cgwjUh6f44f7Wcf473H+JB8jl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7W+CcAAAADbAAAADwAAAAAAAAAAAAAAAACYAgAAZHJzL2Rvd25y&#10;ZXYueG1sUEsFBgAAAAAEAAQA9QAAAIUDAAAAAA==&#10;">
                  <v:shadow on="t" opacity="26213f" origin="-.5,-.5"/>
                  <v:textbox>
                    <w:txbxContent>
                      <w:p w14:paraId="5A2FA558" w14:textId="77777777" w:rsidR="00CC3685" w:rsidRPr="003E0927" w:rsidRDefault="00CC3685" w:rsidP="00AC410B">
                        <w:pPr>
                          <w:pStyle w:val="StandardWeb"/>
                          <w:spacing w:before="0" w:beforeAutospacing="0" w:after="0" w:afterAutospacing="0"/>
                          <w:jc w:val="center"/>
                          <w:textAlignment w:val="baseline"/>
                        </w:pPr>
                        <w:r>
                          <w:rPr>
                            <w:rFonts w:ascii="Andy" w:hAnsi="Andy" w:cs="Arial"/>
                            <w:b/>
                            <w:bCs/>
                            <w:color w:val="003300"/>
                          </w:rPr>
                          <w:t>Hopes</w:t>
                        </w:r>
                      </w:p>
                    </w:txbxContent>
                  </v:textbox>
                </v:shape>
                <v:shape id="Rectangle 28" o:spid="_x0000_s1117" type="#_x0000_t202" style="position:absolute;left:20440;top:4845;width:10565;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fW/r8A&#10;AADbAAAADwAAAGRycy9kb3ducmV2LnhtbERPS2sCMRC+F/wPYYReSk1acdGtUaxQ8OYTeh02093F&#10;zWRJ4rr990YQvM3H95z5sreN6MiH2rGGj5ECQVw4U3Op4XT8eZ+CCBHZYOOYNPxTgOVi8DLH3Lgr&#10;76k7xFKkEA45aqhibHMpQ1GRxTByLXHi/py3GBP0pTQeryncNvJTqUxarDk1VNjSuqLifLhYDeat&#10;+1X97FtOavJbLOVOzcY7rV+H/eoLRKQ+PsUP98ak+Rncf0kHyMU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p9b+vwAAANsAAAAPAAAAAAAAAAAAAAAAAJgCAABkcnMvZG93bnJl&#10;di54bWxQSwUGAAAAAAQABAD1AAAAhAMAAAAA&#10;" strokecolor="#a6a6a6">
                  <v:shadow on="t" opacity="26213f" origin="-.5,-.5"/>
                  <v:textbox>
                    <w:txbxContent>
                      <w:p w14:paraId="6AD42A7A" w14:textId="77777777" w:rsidR="00CC3685" w:rsidRPr="000A14F8" w:rsidRDefault="00CC3685" w:rsidP="00AC410B">
                        <w:pPr>
                          <w:pStyle w:val="StandardWeb"/>
                          <w:spacing w:before="0" w:beforeAutospacing="0" w:after="0" w:afterAutospacing="0"/>
                          <w:jc w:val="center"/>
                          <w:textAlignment w:val="baseline"/>
                        </w:pPr>
                        <w:proofErr w:type="spellStart"/>
                        <w:r w:rsidRPr="000A14F8">
                          <w:rPr>
                            <w:rFonts w:ascii="Andy" w:eastAsia="MS PGothic" w:hAnsi="Andy" w:cs="Arial"/>
                            <w:b/>
                            <w:bCs/>
                            <w:color w:val="FF0000"/>
                          </w:rPr>
                          <w:t>Concerns</w:t>
                        </w:r>
                        <w:proofErr w:type="spellEnd"/>
                      </w:p>
                    </w:txbxContent>
                  </v:textbox>
                </v:shape>
                <v:rect id="Rechteck 21" o:spid="_x0000_s1118" style="position:absolute;left:23478;top:11299;width:4637;height:2159;rotation:41350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dpisEA&#10;AADbAAAADwAAAGRycy9kb3ducmV2LnhtbERP32vCMBB+F/wfwgl700QfNumayibIhkNhKns+mlvT&#10;rbmUJrPdf28Ewbf7+H5evhpcI87UhdqzhvlMgSAuvam50nA6bqZLECEiG2w8k4Z/CrAqxqMcM+N7&#10;/qTzIVYihXDIUIONsc2kDKUlh2HmW+LEffvOYUywq6TpsE/hrpELpR6lw5pTg8WW1pbK38Of0/Dx&#10;8/Vmd308Ltyr2m+3XrXD/KT1w2R4eQYRaYh38c39btL8J7j+kg6Qx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naYrBAAAA2wAAAA8AAAAAAAAAAAAAAAAAmAIAAGRycy9kb3du&#10;cmV2LnhtbFBLBQYAAAAABAAEAPUAAACGAwAAAAA=&#10;" fillcolor="#f99" stroked="f" strokeweight="2pt">
                  <v:shadow on="t" opacity="26213f" origin="-.5,-.5" offset=".24942mm,.24942mm"/>
                  <v:textbox inset=".2mm,.2mm,.2mm,.2mm">
                    <w:txbxContent>
                      <w:p w14:paraId="724F593C"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2" o:spid="_x0000_s1119" style="position:absolute;left:19174;top:7732;width:4622;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dlScUA&#10;AADbAAAADwAAAGRycy9kb3ducmV2LnhtbESPQWvCQBCF7wX/wzJCL0U39dCW6CpaEApia9WLtyE7&#10;ZqPZ2ZBdY/rvO4dCbzO8N+99M1v0vlYdtbEKbOB5nIEiLoKtuDRwPKxHb6BiQrZYByYDPxRhMR88&#10;zDC34c7f1O1TqSSEY44GXEpNrnUsHHmM49AQi3YOrccka1tq2+Jdwn2tJ1n2oj1WLA0OG3p3VFz3&#10;N29g1W3DLtzw5D43k4v98k/rV0/GPA775RRUoj79m/+uP6zgC6z8Ig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2VJxQAAANsAAAAPAAAAAAAAAAAAAAAAAJgCAABkcnMv&#10;ZG93bnJldi54bWxQSwUGAAAAAAQABAD1AAAAigMAAAAA&#10;" fillcolor="#f99" stroked="f" strokeweight="2pt">
                  <v:shadow on="t" opacity="26213f" origin="-.5,-.5" offset=".24942mm,.24942mm"/>
                  <v:textbox inset=".2mm,.2mm,.2mm,.2mm">
                    <w:txbxContent>
                      <w:p w14:paraId="72864FB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3" o:spid="_x0000_s1120" style="position:absolute;left:24049;top:8056;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A0sIA&#10;AADbAAAADwAAAGRycy9kb3ducmV2LnhtbERPS2sCMRC+F/wPYYReimb10NbVKCoIhaLWx8XbsBk3&#10;q5vJsonr+u9NodDbfHzPmcxaW4qGal84VjDoJyCIM6cLzhUcD6veJwgfkDWWjknBgzzMpp2XCaba&#10;3XlHzT7kIoawT1GBCaFKpfSZIYu+7yriyJ1dbTFEWOdS13iP4baUwyR5lxYLjg0GK1oayq77m1Ww&#10;aNbux93wZDbfw4ve2rfVhyWlXrvtfAwiUBv+xX/uLx3nj+D3l3iAn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e8DSwgAAANsAAAAPAAAAAAAAAAAAAAAAAJgCAABkcnMvZG93&#10;bnJldi54bWxQSwUGAAAAAAQABAD1AAAAhwMAAAAA&#10;" fillcolor="#f99" stroked="f" strokeweight="2pt">
                  <v:shadow on="t" opacity="26213f" origin="-.5,-.5" offset=".24942mm,.24942mm"/>
                  <v:textbox inset=".2mm,.2mm,.2mm,.2mm">
                    <w:txbxContent>
                      <w:p w14:paraId="293378BE"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4" o:spid="_x0000_s1121" style="position:absolute;left:18816;top:11134;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2j8sIA&#10;AADbAAAADwAAAGRycy9kb3ducmV2LnhtbERPy2rCQBTdC/2H4QpuRCfNokrqJNiCIIitj266u2Ru&#10;M9HMnZAZY/r3nUXB5eG8V8VgG9FT52vHCp7nCQji0umaKwVf581sCcIHZI2NY1LwSx6K/Gm0wky7&#10;Ox+pP4VKxBD2GSowIbSZlL40ZNHPXUscuR/XWQwRdpXUHd5juG1kmiQv0mLNscFgS++GyuvpZhW8&#10;9Xt3cDf8Nh+79KI/7XSzsKTUZDysX0EEGsJD/O/eagVpXB+/xB8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LaPywgAAANsAAAAPAAAAAAAAAAAAAAAAAJgCAABkcnMvZG93&#10;bnJldi54bWxQSwUGAAAAAAQABAD1AAAAhwMAAAAA&#10;" fillcolor="#f99" stroked="f" strokeweight="2pt">
                  <v:shadow on="t" opacity="26213f" origin="-.5,-.5" offset=".24942mm,.24942mm"/>
                  <v:textbox inset=".2mm,.2mm,.2mm,.2mm">
                    <w:txbxContent>
                      <w:p w14:paraId="7A6CA854"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5" o:spid="_x0000_s1122" style="position:absolute;left:20356;top:14313;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GacQA&#10;AADbAAAADwAAAGRycy9kb3ducmV2LnhtbESPQWvCQBSE70L/w/IKXopukoOW6BraglAQq1Uv3h7Z&#10;ZzZt9m3IrjH9991CweMwM98wy2Kwjeip87VjBek0AUFcOl1zpeB0XE+eQfiArLFxTAp+yEOxehgt&#10;Mdfuxp/UH0IlIoR9jgpMCG0upS8NWfRT1xJH7+I6iyHKrpK6w1uE20ZmSTKTFmuOCwZbejNUfh+u&#10;VsFrv3V7d8Wz+dhkX3pnn9ZzS0qNH4eXBYhAQ7iH/9vvWkGWwt+X+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hBmnEAAAA2wAAAA8AAAAAAAAAAAAAAAAAmAIAAGRycy9k&#10;b3ducmV2LnhtbFBLBQYAAAAABAAEAPUAAACJAwAAAAA=&#10;" fillcolor="#f99" stroked="f" strokeweight="2pt">
                  <v:shadow on="t" opacity="26213f" origin="-.5,-.5" offset=".24942mm,.24942mm"/>
                  <v:textbox inset=".2mm,.2mm,.2mm,.2mm">
                    <w:txbxContent>
                      <w:p w14:paraId="6C9A46D6"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6" o:spid="_x0000_s1123" style="position:absolute;left:28993;top:11983;width:4637;height:2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OYHsQA&#10;AADbAAAADwAAAGRycy9kb3ducmV2LnhtbESPT2vCQBTE74LfYXmCl6Kb5tBKdBUVhIK09d/F2yP7&#10;zEazb0N2jem37xYKHoeZ+Q0zW3S2Ei01vnSs4HWcgCDOnS65UHA6bkYTED4ga6wck4If8rCY93sz&#10;zLR78J7aQyhEhLDPUIEJoc6k9Lkhi37sauLoXVxjMUTZFFI3+IhwW8k0Sd6kxZLjgsGa1oby2+Fu&#10;FazaT7dzdzybr2161d/2ZfNuSanhoFtOQQTqwjP83/7QCtIU/r7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zmB7EAAAA2wAAAA8AAAAAAAAAAAAAAAAAmAIAAGRycy9k&#10;b3ducmV2LnhtbFBLBQYAAAAABAAEAPUAAACJAwAAAAA=&#10;" fillcolor="#f99" stroked="f" strokeweight="2pt">
                  <v:shadow on="t" opacity="26213f" origin="-.5,-.5" offset=".24942mm,.24942mm"/>
                  <v:textbox inset=".2mm,.2mm,.2mm,.2mm">
                    <w:txbxContent>
                      <w:p w14:paraId="0D1978F1"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7" o:spid="_x0000_s1124" style="position:absolute;left:20866;top:17317;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9hcQA&#10;AADbAAAADwAAAGRycy9kb3ducmV2LnhtbESPQWvCQBSE7wX/w/KEXopujKAluooKQkFarfbS2yP7&#10;zEazb0N2jem/7wqFHoeZ+YaZLztbiZYaXzpWMBomIIhzp0suFHydtoNXED4ga6wck4If8rBc9J7m&#10;mGl3509qj6EQEcI+QwUmhDqT0ueGLPqhq4mjd3aNxRBlU0jd4D3CbSXTJJlIiyXHBYM1bQzl1+PN&#10;Kli37+7gbvhtPnbpRe/ty3ZqSannfreagQjUhf/wX/tNK0jH8PgSf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PYXEAAAA2wAAAA8AAAAAAAAAAAAAAAAAmAIAAGRycy9k&#10;b3ducmV2LnhtbFBLBQYAAAAABAAEAPUAAACJAwAAAAA=&#10;" fillcolor="#f99" stroked="f" strokeweight="2pt">
                  <v:shadow on="t" opacity="26213f" origin="-.5,-.5" offset=".24942mm,.24942mm"/>
                  <v:textbox inset=".2mm,.2mm,.2mm,.2mm">
                    <w:txbxContent>
                      <w:p w14:paraId="59FC7C7D"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8" o:spid="_x0000_s1125" style="position:absolute;left:25843;top:15384;width:4637;height:2159;rotation:-38053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cwsUA&#10;AADbAAAADwAAAGRycy9kb3ducmV2LnhtbESPQWvCQBCF74L/YRmhN900lFKiq1hF7KlSq6C3ITsm&#10;abOzYXdror/eFYQeH2/e9+ZNZp2pxZmcrywreB4lIIhzqysuFOy+V8M3ED4ga6wtk4ILeZhN+70J&#10;Ztq2/EXnbShEhLDPUEEZQpNJ6fOSDPqRbYijd7LOYIjSFVI7bCPc1DJNkldpsOLYUGJDi5Ly3+2f&#10;iW+073IZfj6v7eGQNsdqv8nXbqPU06Cbj0EE6sL/8SP9oRWkL3DfEgE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zCxQAAANsAAAAPAAAAAAAAAAAAAAAAAJgCAABkcnMv&#10;ZG93bnJldi54bWxQSwUGAAAAAAQABAD1AAAAigMAAAAA&#10;" fillcolor="#f99" stroked="f" strokeweight="2pt">
                  <v:shadow on="t" opacity="26213f" origin="-.5,-.5" offset=".24942mm,.24942mm"/>
                  <v:textbox inset=".2mm,.2mm,.2mm,.2mm">
                    <w:txbxContent>
                      <w:p w14:paraId="3AC70B48"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29" o:spid="_x0000_s1126" style="position:absolute;left:29187;top:8603;width:4637;height:2159;rotation:-3207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a3cMA&#10;AADbAAAADwAAAGRycy9kb3ducmV2LnhtbESPT4vCMBTE74LfITzBm6YKSu0aRURRQVb8c9jjo3nb&#10;lm1eShO1+unNguBxmJnfMNN5Y0pxo9oVlhUM+hEI4tTqgjMFl/O6F4NwHlljaZkUPMjBfNZuTTHR&#10;9s5Hup18JgKEXYIKcu+rREqX5mTQ9W1FHLxfWxv0QdaZ1DXeA9yUchhFY2mw4LCQY0XLnNK/09Uo&#10;KL83TTwwMjbZ5LlbHfY/dKStUt1Os/gC4anxn/C7vdUKhi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j+a3cMAAADbAAAADwAAAAAAAAAAAAAAAACYAgAAZHJzL2Rv&#10;d25yZXYueG1sUEsFBgAAAAAEAAQA9QAAAIgDAAAAAA==&#10;" fillcolor="#f99" stroked="f" strokeweight="2pt">
                  <v:shadow on="t" opacity="26213f" origin="-.5,-.5" offset=".24942mm,.24942mm"/>
                  <v:textbox inset=".2mm,.2mm,.2mm,.2mm">
                    <w:txbxContent>
                      <w:p w14:paraId="4292EB9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0" o:spid="_x0000_s1127" style="position:absolute;left:1207;top:10713;width:474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uusUA&#10;AADbAAAADwAAAGRycy9kb3ducmV2LnhtbESPQWvCQBSE74L/YXlCb7ppoFqim1AUoSiFalK8PrKv&#10;SWj2bchuY/z3bqHgcZiZb5hNNppWDNS7xrKC50UEgri0uuFKQZHv568gnEfW2FomBTdykKXTyQYT&#10;ba98ouHsKxEg7BJUUHvfJVK6siaDbmE74uB9296gD7KvpO7xGuCmlXEULaXBhsNCjR1tayp/zr9G&#10;wS6+bD8/hq/isFq9nOhwzIfimCv1NBvf1iA8jf4R/m+/awXxEv6+hB8g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i66xQAAANsAAAAPAAAAAAAAAAAAAAAAAJgCAABkcnMv&#10;ZG93bnJldi54bWxQSwUGAAAAAAQABAD1AAAAigMAAAAA&#10;" fillcolor="#9f9" stroked="f" strokeweight="2pt">
                  <v:shadow on="t" opacity="26213f" origin="-.5,-.5" offset=".24942mm,.24942mm"/>
                  <v:textbox inset=".2mm,.2mm,.2mm,.2mm">
                    <w:txbxContent>
                      <w:p w14:paraId="79661F71"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6" o:spid="_x0000_s1128" style="position:absolute;left:1795;top:7756;width:4746;height:2159;rotation:-21097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KqcUA&#10;AADbAAAADwAAAGRycy9kb3ducmV2LnhtbESPQWvCQBSE7wX/w/KE3upGDyqpayiiKELR2ur5Nfua&#10;pGbfhuxGE3+9KxR6HGbmG2aWtKYUF6pdYVnBcBCBIE6tLjhT8PW5epmCcB5ZY2mZFHTkIJn3nmYY&#10;a3vlD7ocfCYChF2MCnLvq1hKl+Zk0A1sRRy8H1sb9EHWmdQ1XgPclHIURWNpsOCwkGNFi5zS86Ex&#10;Cm5Hs95+77e4xF3VnH7bbhe9d0o999u3VxCeWv8f/mtvtILRB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Z0qpxQAAANsAAAAPAAAAAAAAAAAAAAAAAJgCAABkcnMv&#10;ZG93bnJldi54bWxQSwUGAAAAAAQABAD1AAAAigMAAAAA&#10;" fillcolor="#9f9" stroked="f" strokeweight="2pt">
                  <v:shadow on="t" opacity="26213f" origin="-.5,-.5" offset=".24942mm,.24942mm"/>
                  <v:textbox inset=".2mm,.2mm,.2mm,.2mm">
                    <w:txbxContent>
                      <w:p w14:paraId="3DB29716"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8" o:spid="_x0000_s1129" style="position:absolute;left:12899;top:11981;width:4747;height:2159;rotation:-38909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Ra8IA&#10;AADbAAAADwAAAGRycy9kb3ducmV2LnhtbERP3WrCMBS+H/gO4QjeramWba4zihTEyWBF5wMcmrO2&#10;2JzUJNru7ZeLwS4/vv/VZjSduJPzrWUF8yQFQVxZ3XKt4Py1e1yC8AFZY2eZFPyQh8168rDCXNuB&#10;j3Q/hVrEEPY5KmhC6HMpfdWQQZ/Ynjhy39YZDBG6WmqHQww3nVyk6bM02HJsaLCnoqHqcroZBW54&#10;uWZFezi87p8+TVeW5w+XpUrNpuP2DUSgMfyL/9zvWsEijo1f4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5FrwgAAANsAAAAPAAAAAAAAAAAAAAAAAJgCAABkcnMvZG93&#10;bnJldi54bWxQSwUGAAAAAAQABAD1AAAAhwMAAAAA&#10;" fillcolor="#9f9" stroked="f" strokeweight="2pt">
                  <v:shadow on="t" opacity="26213f" origin="-.5,-.5" offset=".24942mm,.24942mm"/>
                  <v:textbox inset=".2mm,.2mm,.2mm,.2mm">
                    <w:txbxContent>
                      <w:p w14:paraId="4A2A5251"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39" o:spid="_x0000_s1130" style="position:absolute;left:7137;top:8084;width:474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m6yMQA&#10;AADbAAAADwAAAGRycy9kb3ducmV2LnhtbESPQWvCQBSE7wX/w/KE3urGgFWjq4giFKWgJuL1kX0m&#10;wezbkN3G9N93C4Ueh5n5hlmue1OLjlpXWVYwHkUgiHOrKy4UZOn+bQbCeWSNtWVS8E0O1qvByxIT&#10;bZ98pu7iCxEg7BJUUHrfJFK6vCSDbmQb4uDdbWvQB9kWUrf4DHBTyziK3qXBisNCiQ1tS8ofly+j&#10;YBfftqfP7podptPJmQ7HtMuOqVKvw36zAOGp9//hv/aHVhDP4fdL+AF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5usjEAAAA2wAAAA8AAAAAAAAAAAAAAAAAmAIAAGRycy9k&#10;b3ducmV2LnhtbFBLBQYAAAAABAAEAPUAAACJAwAAAAA=&#10;" fillcolor="#9f9" stroked="f" strokeweight="2pt">
                  <v:shadow on="t" opacity="26213f" origin="-.5,-.5" offset=".24942mm,.24942mm"/>
                  <v:textbox inset=".2mm,.2mm,.2mm,.2mm">
                    <w:txbxContent>
                      <w:p w14:paraId="50E7A897"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0" o:spid="_x0000_s1131" style="position:absolute;left:1573;top:14110;width:4730;height:2159;rotation:32979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p3+MAA&#10;AADbAAAADwAAAGRycy9kb3ducmV2LnhtbERPTWsCMRC9F/wPYYTealYLpaxGUVHppaKrCN6GzbgJ&#10;bibLJur675uD0OPjfU9mnavFndpgPSsYDjIQxKXXlisFx8P64xtEiMgaa8+k4EkBZtPe2wRz7R+8&#10;p3sRK5FCOOSowMTY5FKG0pDDMPANceIuvnUYE2wrqVt8pHBXy1GWfUmHllODwYaWhsprcXMKdovt&#10;5qyf9hR+TbGzy8W1bHil1Hu/m49BROriv/jl/tEKPtP69CX9AD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up3+MAAAADbAAAADwAAAAAAAAAAAAAAAACYAgAAZHJzL2Rvd25y&#10;ZXYueG1sUEsFBgAAAAAEAAQA9QAAAIUDAAAAAA==&#10;" fillcolor="#9f9" stroked="f" strokeweight="2pt">
                  <v:shadow on="t" opacity="26213f" origin="-.5,-.5" offset=".24942mm,.24942mm"/>
                  <v:textbox inset=".2mm,.2mm,.2mm,.2mm">
                    <w:txbxContent>
                      <w:p w14:paraId="2025D76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1" o:spid="_x0000_s1132" style="position:absolute;left:7026;top:11658;width:474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YgE8QA&#10;AADbAAAADwAAAGRycy9kb3ducmV2LnhtbESPQWvCQBSE74L/YXlCb7pRUUvqKqIIohTUpPT6yD6T&#10;YPZtyG5j+u+7BcHjMDPfMMt1ZyrRUuNKywrGowgEcWZ1ybmCNNkP30E4j6yxskwKfsnBetXvLTHW&#10;9sEXaq8+FwHCLkYFhfd1LKXLCjLoRrYmDt7NNgZ9kE0udYOPADeVnETRXBosOSwUWNO2oOx+/TEK&#10;dpPv7fmz/UqPi8XsQsdT0qanRKm3Qbf5AOGp86/ws33QCqZj+P8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WIBPEAAAA2wAAAA8AAAAAAAAAAAAAAAAAmAIAAGRycy9k&#10;b3ducmV2LnhtbFBLBQYAAAAABAAEAPUAAACJAwAAAAA=&#10;" fillcolor="#9f9" stroked="f" strokeweight="2pt">
                  <v:shadow on="t" opacity="26213f" origin="-.5,-.5" offset=".24942mm,.24942mm"/>
                  <v:textbox inset=".2mm,.2mm,.2mm,.2mm">
                    <w:txbxContent>
                      <w:p w14:paraId="673E0A7E"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2" o:spid="_x0000_s1133" style="position:absolute;left:12800;top:8264;width:4747;height:21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HlRcUA&#10;AADcAAAADwAAAGRycy9kb3ducmV2LnhtbESPQWvCQBSE7wX/w/IEb3XT0GqJriJKoShCNSm9PrLP&#10;JDT7NmTXGP+9Kwgeh5n5hpkve1OLjlpXWVbwNo5AEOdWV1woyNKv108QziNrrC2Tgis5WC4GL3NM&#10;tL3wgbqjL0SAsEtQQel9k0jp8pIMurFtiIN3sq1BH2RbSN3iJcBNLeMomkiDFYeFEhtal5T/H89G&#10;wSb+W//su99sO51+HGi7S7tslyo1GvarGQhPvX+GH+1vrSCO3+F+Jhw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eVFxQAAANwAAAAPAAAAAAAAAAAAAAAAAJgCAABkcnMv&#10;ZG93bnJldi54bWxQSwUGAAAAAAQABAD1AAAAigMAAAAA&#10;" fillcolor="#9f9" stroked="f" strokeweight="2pt">
                  <v:shadow on="t" opacity="26213f" origin="-.5,-.5" offset=".24942mm,.24942mm"/>
                  <v:textbox inset=".2mm,.2mm,.2mm,.2mm">
                    <w:txbxContent>
                      <w:p w14:paraId="04368025"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3" o:spid="_x0000_s1134" style="position:absolute;left:906;top:17206;width:474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1A3sUA&#10;AADcAAAADwAAAGRycy9kb3ducmV2LnhtbESPQWvCQBSE70L/w/IK3nRjwFqiq4giiCJUk+L1kX1N&#10;QrNvQ3aN8d93hYLHYWa+YRar3tSio9ZVlhVMxhEI4tzqigsFWbobfYJwHlljbZkUPMjBavk2WGCi&#10;7Z3P1F18IQKEXYIKSu+bREqXl2TQjW1DHLwf2xr0QbaF1C3eA9zUMo6iD2mw4rBQYkObkvLfy80o&#10;2MbXzdep+84Os9n0TIdj2mXHVKnhe7+eg/DU+1f4v73XCuJ4Cs8z4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jUDexQAAANwAAAAPAAAAAAAAAAAAAAAAAJgCAABkcnMv&#10;ZG93bnJldi54bWxQSwUGAAAAAAQABAD1AAAAigMAAAAA&#10;" fillcolor="#9f9" stroked="f" strokeweight="2pt">
                  <v:shadow on="t" opacity="26213f" origin="-.5,-.5" offset=".24942mm,.24942mm"/>
                  <v:textbox inset=".2mm,.2mm,.2mm,.2mm">
                    <w:txbxContent>
                      <w:p w14:paraId="2E948E78"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4" o:spid="_x0000_s1135" style="position:absolute;left:6931;top:14818;width:4746;height:2159;rotation:37151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2q5cIA&#10;AADcAAAADwAAAGRycy9kb3ducmV2LnhtbESPwWrDMBBE74X8g9hAbrVUH9LiWgklkNCr7bbnxdra&#10;ptLKWIrj5uujQKHHYWbeMOV+cVbMNIXBs4anTIEgbr0ZuNPw0RwfX0CEiGzQeiYNvxRgv1s9lFgY&#10;f+GK5jp2IkE4FKihj3EspAxtTw5D5kfi5H37yWFMcuqkmfCS4M7KXKmtdDhwWuhxpENP7U99dho6&#10;ak7t10E9X+XSoLXus1LzUevNenl7BRFpif/hv/a70ZDnW7ifSUd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rlwgAAANwAAAAPAAAAAAAAAAAAAAAAAJgCAABkcnMvZG93&#10;bnJldi54bWxQSwUGAAAAAAQABAD1AAAAhwMAAAAA&#10;" fillcolor="#9f9" stroked="f" strokeweight="2pt">
                  <v:shadow on="t" opacity="26213f" origin="-.5,-.5" offset=".24942mm,.24942mm"/>
                  <v:textbox inset=".2mm,.2mm,.2mm,.2mm">
                    <w:txbxContent>
                      <w:p w14:paraId="3AEF6CEB"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5" o:spid="_x0000_s1136" style="position:absolute;left:12800;top:15835;width:474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7MsUA&#10;AADcAAAADwAAAGRycy9kb3ducmV2LnhtbESPQWvCQBSE7wX/w/KE3urGgE2JriKKIEqhmojXR/aZ&#10;BLNvQ3aN6b/vFgo9DjPzDbNYDaYRPXWutqxgOolAEBdW11wqyLPd2wcI55E1NpZJwTc5WC1HLwtM&#10;tX3yifqzL0WAsEtRQeV9m0rpiooMuoltiYN3s51BH2RXSt3hM8BNI+MoepcGaw4LFba0qai4nx9G&#10;wTa+br4++0t+SJLZiQ7HrM+PmVKv42E9B+Fp8P/hv/ZeK4jjBH7PhCM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3syxQAAANwAAAAPAAAAAAAAAAAAAAAAAJgCAABkcnMv&#10;ZG93bnJldi54bWxQSwUGAAAAAAQABAD1AAAAigMAAAAA&#10;" fillcolor="#9f9" stroked="f" strokeweight="2pt">
                  <v:shadow on="t" opacity="26213f" origin="-.5,-.5" offset=".24942mm,.24942mm"/>
                  <v:textbox inset=".2mm,.2mm,.2mm,.2mm">
                    <w:txbxContent>
                      <w:p w14:paraId="3A6FC64C"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7" o:spid="_x0000_s1137" style="position:absolute;left:1128;top:20540;width:474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zvQMMA&#10;AADcAAAADwAAAGRycy9kb3ducmV2LnhtbERPW2vCMBR+H/gfwhH2NlMLTumMMpSBKIP1Ir4emrO2&#10;rDkpSVa7f788DPb48d23+8n0YiTnO8sKlosEBHFtdceNgqp8e9qA8AFZY2+ZFPyQh/1u9rDFTNs7&#10;5zQWoRExhH2GCtoQhkxKX7dk0C/sQBy5T+sMhghdI7XDeww3vUyT5Fka7Dg2tDjQoaX6q/g2Co7p&#10;7fDxPl6r83q9yul8KcfqUir1OJ9eX0AEmsK/+M990grSNK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zvQMMAAADcAAAADwAAAAAAAAAAAAAAAACYAgAAZHJzL2Rv&#10;d25yZXYueG1sUEsFBgAAAAAEAAQA9QAAAIgDAAAAAA==&#10;" fillcolor="#9f9" stroked="f" strokeweight="2pt">
                  <v:shadow on="t" opacity="26213f" origin="-.5,-.5" offset=".24942mm,.24942mm"/>
                  <v:textbox inset=".2mm,.2mm,.2mm,.2mm">
                    <w:txbxContent>
                      <w:p w14:paraId="2EBF375F"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48" o:spid="_x0000_s1138" style="position:absolute;left:6472;top:17970;width:4747;height:2159;rotation:-32072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i0scA&#10;AADcAAAADwAAAGRycy9kb3ducmV2LnhtbESPQWvCQBSE74X+h+UVeil10yi2RleRFovgQZuGnh/Z&#10;ZxKafRt3t5r213cFweMwM98ws0VvWnEk5xvLCp4GCQji0uqGKwXF5+rxBYQPyBpby6Tglzws5rc3&#10;M8y0PfEHHfNQiQhhn6GCOoQuk9KXNRn0A9sRR29vncEQpaukdniKcNPKNEnG0mDDcaHGjl5rKr/z&#10;H6Pg+fC20++7zWg/3P49pF+ucBwKpe7v+uUURKA+XMOX9lorSNMJnM/EIyD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otLHAAAA3AAAAA8AAAAAAAAAAAAAAAAAmAIAAGRy&#10;cy9kb3ducmV2LnhtbFBLBQYAAAAABAAEAPUAAACMAwAAAAA=&#10;" fillcolor="#9f9" stroked="f" strokeweight="2pt">
                  <v:shadow on="t" opacity="26213f" origin="-.5,-.5" offset=".24942mm,.24942mm"/>
                  <v:textbox inset=".2mm,.2mm,.2mm,.2mm">
                    <w:txbxContent>
                      <w:p w14:paraId="5EF5DDC4"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shape id="Rectangle 28" o:spid="_x0000_s1139" type="#_x0000_t202" style="position:absolute;left:2322;top:720;width:30081;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2/x8AA&#10;AADcAAAADwAAAGRycy9kb3ducmV2LnhtbERPTYvCMBC9L/gfwgje1tQKslSjiOK6J2Wr6HVoxqbY&#10;TEqTrfXfbw6Cx8f7Xqx6W4uOWl85VjAZJyCIC6crLhWcT7vPLxA+IGusHZOCJ3lYLQcfC8y0e/Av&#10;dXkoRQxhn6ECE0KTSekLQxb92DXEkbu51mKIsC2lbvERw20t0ySZSYsVxwaDDW0MFff8zyrYXE2e&#10;Xo7nbjtzcmqfCR++5V6p0bBfz0EE6sNb/HL/aAXpNM6PZ+IR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2/x8AAAADcAAAADwAAAAAAAAAAAAAAAACYAgAAZHJzL2Rvd25y&#10;ZXYueG1sUEsFBgAAAAAEAAQA9QAAAIUDAAAAAA==&#10;">
                  <v:shadow on="t" opacity="26213f" origin="-.5,-.5"/>
                  <v:textbox>
                    <w:txbxContent>
                      <w:p w14:paraId="374A8C6C" w14:textId="77777777" w:rsidR="00CC3685" w:rsidRDefault="00CC3685" w:rsidP="00AC410B">
                        <w:pPr>
                          <w:pStyle w:val="StandardWeb"/>
                          <w:spacing w:before="0" w:beforeAutospacing="0" w:after="0" w:afterAutospacing="0"/>
                          <w:jc w:val="center"/>
                          <w:textAlignment w:val="baseline"/>
                        </w:pPr>
                        <w:proofErr w:type="spellStart"/>
                        <w:r w:rsidRPr="00AC410B">
                          <w:rPr>
                            <w:rFonts w:ascii="Andy" w:hAnsi="Andy" w:cs="Arial"/>
                            <w:b/>
                            <w:bCs/>
                            <w:color w:val="000000"/>
                          </w:rPr>
                          <w:t>Expectations</w:t>
                        </w:r>
                        <w:proofErr w:type="spellEnd"/>
                        <w:r w:rsidRPr="00AC410B">
                          <w:rPr>
                            <w:rFonts w:ascii="Andy" w:hAnsi="Andy" w:cs="Arial"/>
                            <w:b/>
                            <w:bCs/>
                            <w:color w:val="000000"/>
                          </w:rPr>
                          <w:t xml:space="preserve"> </w:t>
                        </w:r>
                        <w:proofErr w:type="spellStart"/>
                        <w:r w:rsidRPr="00AC410B">
                          <w:rPr>
                            <w:rFonts w:ascii="Andy" w:hAnsi="Andy" w:cs="Arial"/>
                            <w:b/>
                            <w:bCs/>
                            <w:color w:val="000000"/>
                          </w:rPr>
                          <w:t>of</w:t>
                        </w:r>
                        <w:proofErr w:type="spellEnd"/>
                        <w:r w:rsidRPr="00AC410B">
                          <w:rPr>
                            <w:rFonts w:ascii="Andy" w:hAnsi="Andy" w:cs="Arial"/>
                            <w:b/>
                            <w:bCs/>
                            <w:color w:val="000000"/>
                          </w:rPr>
                          <w:t xml:space="preserve"> Trainers und </w:t>
                        </w:r>
                        <w:proofErr w:type="spellStart"/>
                        <w:r w:rsidRPr="00AC410B">
                          <w:rPr>
                            <w:rFonts w:ascii="Andy" w:hAnsi="Andy" w:cs="Arial"/>
                            <w:b/>
                            <w:bCs/>
                            <w:color w:val="000000"/>
                          </w:rPr>
                          <w:t>Methods</w:t>
                        </w:r>
                        <w:proofErr w:type="spellEnd"/>
                      </w:p>
                    </w:txbxContent>
                  </v:textbox>
                </v:shape>
                <v:shape id="Rectangle 28" o:spid="_x0000_s1140" type="#_x0000_t202" style="position:absolute;left:39604;top:725;width:14025;height:2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EaXMMA&#10;AADcAAAADwAAAGRycy9kb3ducmV2LnhtbESPQWvCQBSE70L/w/IK3nRjBCnRVYpF68nSNNTrI/vM&#10;BrNvQ3Yb4793C4LHYWa+YVabwTaip87XjhXMpgkI4tLpmisFxc9u8gbCB2SNjWNScCMPm/XLaIWZ&#10;dlf+pj4PlYgQ9hkqMCG0mZS+NGTRT11LHL2z6yyGKLtK6g6vEW4bmSbJQlqsOS4YbGlrqLzkf1bB&#10;9mTy9Per6D8WTs7tLeHjXn4qNX4d3pcgAg3hGX60D1pBOp/B/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EaXMMAAADcAAAADwAAAAAAAAAAAAAAAACYAgAAZHJzL2Rv&#10;d25yZXYueG1sUEsFBgAAAAAEAAQA9QAAAIgDAAAAAA==&#10;">
                  <v:shadow on="t" opacity="26213f" origin="-.5,-.5"/>
                  <v:textbox>
                    <w:txbxContent>
                      <w:p w14:paraId="2B209837" w14:textId="77777777" w:rsidR="00CC3685" w:rsidRPr="00DC6F3A" w:rsidRDefault="00CC3685" w:rsidP="00AC410B">
                        <w:pPr>
                          <w:pStyle w:val="StandardWeb"/>
                          <w:spacing w:before="0" w:beforeAutospacing="0" w:after="0" w:afterAutospacing="0"/>
                          <w:jc w:val="center"/>
                          <w:textAlignment w:val="baseline"/>
                        </w:pPr>
                        <w:r w:rsidRPr="00AC410B">
                          <w:rPr>
                            <w:rFonts w:ascii="Andy" w:hAnsi="Andy" w:cs="Arial"/>
                            <w:b/>
                            <w:bCs/>
                            <w:color w:val="000000"/>
                          </w:rPr>
                          <w:t>Topics Box</w:t>
                        </w:r>
                      </w:p>
                    </w:txbxContent>
                  </v:textbox>
                </v:shape>
                <v:rect id="Rechteck 51" o:spid="_x0000_s1141" style="position:absolute;left:40472;top:4132;width:4638;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Fa8UA&#10;AADcAAAADwAAAGRycy9kb3ducmV2LnhtbESPQWvCQBSE70L/w/IKXkQ3TaGV1FXagiAUtUYv3h7Z&#10;12za7NuQXWP8925B8DjMzDfMbNHbWnTU+sqxgqdJAoK4cLriUsFhvxxPQfiArLF2TAou5GExfxjM&#10;MNPuzDvq8lCKCGGfoQITQpNJ6QtDFv3ENcTR+3GtxRBlW0rd4jnCbS3TJHmRFiuOCwYb+jRU/OUn&#10;q+CjW7tvd8Kj2Xylv3prR8tXS0oNH/v3NxCB+nAP39orrSB9TuH/TDwC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IVrxQAAANwAAAAPAAAAAAAAAAAAAAAAAJgCAABkcnMv&#10;ZG93bnJldi54bWxQSwUGAAAAAAQABAD1AAAAigMAAAAA&#10;" fillcolor="#f99" stroked="f" strokeweight="2pt">
                  <v:shadow on="t" opacity="26213f" origin="-.5,-.5" offset=".24942mm,.24942mm"/>
                  <v:textbox inset=".2mm,.2mm,.2mm,.2mm">
                    <w:txbxContent>
                      <w:p w14:paraId="636EB23E"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52" o:spid="_x0000_s1142" style="position:absolute;left:46617;top:9415;width:4637;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Ag8MUA&#10;AADcAAAADwAAAGRycy9kb3ducmV2LnhtbESPT2vCQBTE7wW/w/KEXqRujFBL6ipaEApFW/9centk&#10;n9lo9m3IrjF+e7cg9DjMzG+Y6byzlWip8aVjBaNhAoI4d7rkQsFhv3p5A+EDssbKMSm4kYf5rPc0&#10;xUy7K2+p3YVCRAj7DBWYEOpMSp8bsuiHriaO3tE1FkOUTSF1g9cIt5VMk+RVWiw5Lhis6cNQft5d&#10;rIJlu3Y/7oK/ZvOVnvS3HawmlpR67neLdxCBuvAffrQ/tYJ0PIa/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ICDwxQAAANwAAAAPAAAAAAAAAAAAAAAAAJgCAABkcnMv&#10;ZG93bnJldi54bWxQSwUGAAAAAAQABAD1AAAAigMAAAAA&#10;" fillcolor="#f99" stroked="f" strokeweight="2pt">
                  <v:shadow on="t" opacity="26213f" origin="-.5,-.5" offset=".24942mm,.24942mm"/>
                  <v:textbox inset=".2mm,.2mm,.2mm,.2mm">
                    <w:txbxContent>
                      <w:p w14:paraId="563BC729"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53" o:spid="_x0000_s1143" style="position:absolute;left:46714;top:5668;width:4637;height:2159;rotation:-38053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tPcYA&#10;AADcAAAADwAAAGRycy9kb3ducmV2LnhtbESPQWvCQBCF74L/YRnBm26allKiq1Sl6EmpbUFvQ3ZM&#10;otnZsLua1F/fLRR6fLx535s3nXemFjdyvrKs4GGcgCDOra64UPD58TZ6AeEDssbaMin4Jg/zWb83&#10;xUzblt/ptg+FiBD2GSooQ2gyKX1ekkE/tg1x9E7WGQxRukJqh22Em1qmSfIsDVYcG0psaFlSftlf&#10;TXyjXchVOG/v7eGQNsfqa5ev3U6p4aB7nYAI1IX/47/0RitIH5/gd0wk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tPcYAAADcAAAADwAAAAAAAAAAAAAAAACYAgAAZHJz&#10;L2Rvd25yZXYueG1sUEsFBgAAAAAEAAQA9QAAAIsDAAAAAA==&#10;" fillcolor="#f99" stroked="f" strokeweight="2pt">
                  <v:shadow on="t" opacity="26213f" origin="-.5,-.5" offset=".24942mm,.24942mm"/>
                  <v:textbox inset=".2mm,.2mm,.2mm,.2mm">
                    <w:txbxContent>
                      <w:p w14:paraId="153864F8"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v:rect id="Rechteck 54" o:spid="_x0000_s1144" style="position:absolute;left:40418;top:8056;width:4746;height:2159;rotation:269144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waL8YA&#10;AADcAAAADwAAAGRycy9kb3ducmV2LnhtbESPQWsCMRSE7wX/Q3iCt5pVqZTVKCq09FAQbXvo7bl5&#10;3SxNXtZNuu7+eyMIPQ4z8w2zXHfOipaaUHlWMBlnIIgLrysuFXx+vDw+gwgRWaP1TAp6CrBeDR6W&#10;mGt/4QO1x1iKBOGQowITY51LGQpDDsPY18TJ+/GNw5hkU0rd4CXBnZXTLJtLhxWnBYM17QwVv8c/&#10;p8BvTHWwbR3fT+d5sX/97rdftldqNOw2CxCRuvgfvrfftILp7AluZ9IR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pwaL8YAAADcAAAADwAAAAAAAAAAAAAAAACYAgAAZHJz&#10;L2Rvd25yZXYueG1sUEsFBgAAAAAEAAQA9QAAAIsDAAAAAA==&#10;" fillcolor="#9f9" stroked="f" strokeweight="2pt">
                  <v:shadow on="t" opacity="26213f" origin="-.5,-.5" offset=".24942mm,.24942mm"/>
                  <v:textbox inset=".2mm,.2mm,.2mm,.2mm">
                    <w:txbxContent>
                      <w:p w14:paraId="4A8A3B50" w14:textId="77777777" w:rsidR="00CC3685" w:rsidRDefault="00CC3685" w:rsidP="00AC410B">
                        <w:pPr>
                          <w:pStyle w:val="StandardWeb"/>
                          <w:spacing w:before="0" w:beforeAutospacing="0" w:after="0" w:afterAutospacing="0"/>
                          <w:jc w:val="center"/>
                          <w:textAlignment w:val="baseline"/>
                        </w:pPr>
                        <w:proofErr w:type="spellStart"/>
                        <w:r>
                          <w:rPr>
                            <w:rFonts w:ascii="Andy" w:eastAsia="Calibri" w:hAnsi="Andy" w:cs="Arial"/>
                            <w:color w:val="000000"/>
                            <w:kern w:val="24"/>
                            <w:sz w:val="10"/>
                            <w:szCs w:val="10"/>
                          </w:rPr>
                          <w:t>Qweuih</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iwhfwf</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wefn</w:t>
                        </w:r>
                        <w:proofErr w:type="spellEnd"/>
                        <w:r>
                          <w:rPr>
                            <w:rFonts w:ascii="Andy" w:eastAsia="Calibri" w:hAnsi="Andy" w:cs="Arial"/>
                            <w:color w:val="000000"/>
                            <w:kern w:val="24"/>
                            <w:sz w:val="10"/>
                            <w:szCs w:val="10"/>
                          </w:rPr>
                          <w:t xml:space="preserve"> </w:t>
                        </w:r>
                        <w:proofErr w:type="spellStart"/>
                        <w:r>
                          <w:rPr>
                            <w:rFonts w:ascii="Andy" w:eastAsia="Calibri" w:hAnsi="Andy" w:cs="Arial"/>
                            <w:color w:val="000000"/>
                            <w:kern w:val="24"/>
                            <w:sz w:val="10"/>
                            <w:szCs w:val="10"/>
                          </w:rPr>
                          <w:t>fwjhf</w:t>
                        </w:r>
                        <w:proofErr w:type="spellEnd"/>
                        <w:r>
                          <w:rPr>
                            <w:rFonts w:ascii="Andy" w:eastAsia="Calibri" w:hAnsi="Andy" w:cs="Arial"/>
                            <w:color w:val="000000"/>
                            <w:kern w:val="24"/>
                            <w:sz w:val="10"/>
                            <w:szCs w:val="10"/>
                          </w:rPr>
                          <w:t xml:space="preserve"> f </w:t>
                        </w:r>
                        <w:proofErr w:type="spellStart"/>
                        <w:r>
                          <w:rPr>
                            <w:rFonts w:ascii="Andy" w:eastAsia="Calibri" w:hAnsi="Andy" w:cs="Arial"/>
                            <w:color w:val="000000"/>
                            <w:kern w:val="24"/>
                            <w:sz w:val="10"/>
                            <w:szCs w:val="10"/>
                          </w:rPr>
                          <w:t>fjj</w:t>
                        </w:r>
                        <w:proofErr w:type="spellEnd"/>
                      </w:p>
                    </w:txbxContent>
                  </v:textbox>
                </v:rect>
                <w10:wrap type="topAndBottom"/>
              </v:group>
            </w:pict>
          </mc:Fallback>
        </mc:AlternateContent>
      </w:r>
      <w:r w:rsidR="00B6488E" w:rsidRPr="00E55063">
        <w:t xml:space="preserve">Trainer: We have a few cards that refer to expectations of the content of the training (pointing to -&gt; </w:t>
      </w:r>
      <w:r w:rsidR="00B6488E">
        <w:t>T</w:t>
      </w:r>
      <w:r w:rsidR="00B6488E" w:rsidRPr="00E55063">
        <w:t xml:space="preserve">opics </w:t>
      </w:r>
      <w:r w:rsidR="00B6488E">
        <w:t>Box</w:t>
      </w:r>
      <w:r w:rsidR="00B6488E" w:rsidRPr="00E55063">
        <w:t xml:space="preserve">). Because the training team is </w:t>
      </w:r>
      <w:r w:rsidR="00B6488E">
        <w:t xml:space="preserve">also </w:t>
      </w:r>
      <w:r w:rsidR="00B6488E" w:rsidRPr="00E55063">
        <w:t>addressed</w:t>
      </w:r>
      <w:r w:rsidR="00B6488E">
        <w:t xml:space="preserve"> here</w:t>
      </w:r>
      <w:r w:rsidR="00B6488E" w:rsidRPr="00E55063">
        <w:t>, I suggest that the work o</w:t>
      </w:r>
      <w:r w:rsidR="00B6488E">
        <w:t>n</w:t>
      </w:r>
      <w:r w:rsidR="00B6488E" w:rsidRPr="00E55063">
        <w:t xml:space="preserve"> these cards will be moderated by one trainer and one or two participants, so that the other trainers can freely discuss and express their views. It would be good if participants moderate with me. Who would do it?</w:t>
      </w:r>
    </w:p>
    <w:p w14:paraId="5168B1F8" w14:textId="77777777" w:rsidR="00B6488E" w:rsidRPr="00E55063" w:rsidRDefault="00B6488E" w:rsidP="00AC410B">
      <w:pPr>
        <w:pStyle w:val="Trainer"/>
      </w:pPr>
      <w:r w:rsidRPr="00E55063">
        <w:t xml:space="preserve">Let us first of all group these cards and then discuss the main points. We can possibly add missing </w:t>
      </w:r>
      <w:r>
        <w:t>issues</w:t>
      </w:r>
      <w:r w:rsidRPr="00E55063">
        <w:t xml:space="preserve"> and delete redundant</w:t>
      </w:r>
      <w:r>
        <w:t xml:space="preserve"> ones</w:t>
      </w:r>
      <w:r w:rsidRPr="00E55063">
        <w:t>.</w:t>
      </w:r>
    </w:p>
    <w:p w14:paraId="38804ADD" w14:textId="77777777" w:rsidR="00B6488E" w:rsidRPr="00E55063" w:rsidRDefault="00B6488E" w:rsidP="00AC410B">
      <w:pPr>
        <w:pStyle w:val="Trainer"/>
      </w:pPr>
      <w:r w:rsidRPr="00E55063">
        <w:t>Which cards belong together? ... In what order</w:t>
      </w:r>
      <w:r>
        <w:t xml:space="preserve"> do</w:t>
      </w:r>
      <w:r w:rsidRPr="00E55063">
        <w:t xml:space="preserve"> we want to edit the</w:t>
      </w:r>
      <w:r>
        <w:t>se</w:t>
      </w:r>
      <w:r w:rsidRPr="00E55063">
        <w:t xml:space="preserve"> points? ...</w:t>
      </w:r>
    </w:p>
    <w:p w14:paraId="2CC4DCF9" w14:textId="77777777" w:rsidR="00B6488E" w:rsidRPr="00A1267D" w:rsidRDefault="00537419" w:rsidP="006D3300">
      <w:r>
        <w:rPr>
          <w:noProof/>
          <w:lang w:val="de-DE"/>
        </w:rPr>
        <mc:AlternateContent>
          <mc:Choice Requires="wps">
            <w:drawing>
              <wp:anchor distT="0" distB="0" distL="114300" distR="114300" simplePos="0" relativeHeight="251666432" behindDoc="0" locked="0" layoutInCell="1" allowOverlap="1" wp14:anchorId="0B76F82D" wp14:editId="6E1B9E47">
                <wp:simplePos x="0" y="0"/>
                <wp:positionH relativeFrom="column">
                  <wp:posOffset>635</wp:posOffset>
                </wp:positionH>
                <wp:positionV relativeFrom="paragraph">
                  <wp:posOffset>2814320</wp:posOffset>
                </wp:positionV>
                <wp:extent cx="5763260" cy="234950"/>
                <wp:effectExtent l="0" t="0" r="8890" b="0"/>
                <wp:wrapSquare wrapText="bothSides"/>
                <wp:docPr id="3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3260" cy="23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EEA59" w14:textId="77777777" w:rsidR="00CC3685" w:rsidRPr="00560FDB" w:rsidRDefault="00CC3685" w:rsidP="00AC410B">
                            <w:pPr>
                              <w:pStyle w:val="Beschriftung"/>
                            </w:pPr>
                            <w:r w:rsidRPr="00AC410B">
                              <w:rPr>
                                <w:color w:val="000000"/>
                                <w:kern w:val="24"/>
                              </w:rPr>
                              <w:t xml:space="preserve">Fig. </w:t>
                            </w:r>
                            <w:r>
                              <w:rPr>
                                <w:color w:val="000000"/>
                                <w:kern w:val="24"/>
                              </w:rPr>
                              <w:t>3.4</w:t>
                            </w:r>
                            <w:r w:rsidRPr="00AC410B">
                              <w:rPr>
                                <w:color w:val="000000"/>
                                <w:kern w:val="24"/>
                              </w:rPr>
                              <w:t>.1: On the Sticky Wall: O</w:t>
                            </w:r>
                            <w:r w:rsidRPr="00560FDB">
                              <w:t>verview o</w:t>
                            </w:r>
                            <w:r>
                              <w:t>f</w:t>
                            </w:r>
                            <w:r w:rsidRPr="00560FDB">
                              <w:rPr>
                                <w:rStyle w:val="shorttext"/>
                              </w:rPr>
                              <w:t xml:space="preserve"> </w:t>
                            </w:r>
                            <w:r w:rsidRPr="00560FDB">
                              <w:t>hopes and concerns</w:t>
                            </w:r>
                            <w:r w:rsidRPr="00560FDB">
                              <w:rPr>
                                <w:rStyle w:val="shorttext"/>
                              </w:rPr>
                              <w:t xml:space="preserve"> </w:t>
                            </w:r>
                            <w:r w:rsidRPr="00560FDB">
                              <w:t>after a</w:t>
                            </w:r>
                            <w:r w:rsidRPr="00560FDB">
                              <w:rPr>
                                <w:rStyle w:val="shorttext"/>
                              </w:rPr>
                              <w:t xml:space="preserve"> </w:t>
                            </w:r>
                            <w:r w:rsidRPr="00560FDB">
                              <w:t>card query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145" type="#_x0000_t202" style="position:absolute;left:0;text-align:left;margin-left:.05pt;margin-top:221.6pt;width:453.8pt;height:1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OF+iAIAABk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" stroked="f">
                <v:textbox>
                  <w:txbxContent>
                    <w:p w14:paraId="3DFEEA59" w14:textId="77777777" w:rsidR="00CC3685" w:rsidRPr="00560FDB" w:rsidRDefault="00CC3685" w:rsidP="00AC410B">
                      <w:pPr>
                        <w:pStyle w:val="Beschriftung"/>
                      </w:pPr>
                      <w:r w:rsidRPr="00AC410B">
                        <w:rPr>
                          <w:color w:val="000000"/>
                          <w:kern w:val="24"/>
                        </w:rPr>
                        <w:t xml:space="preserve">Fig. </w:t>
                      </w:r>
                      <w:r>
                        <w:rPr>
                          <w:color w:val="000000"/>
                          <w:kern w:val="24"/>
                        </w:rPr>
                        <w:t>3.4</w:t>
                      </w:r>
                      <w:r w:rsidRPr="00AC410B">
                        <w:rPr>
                          <w:color w:val="000000"/>
                          <w:kern w:val="24"/>
                        </w:rPr>
                        <w:t>.1: On the Sticky Wall: O</w:t>
                      </w:r>
                      <w:r w:rsidRPr="00560FDB">
                        <w:t>verview o</w:t>
                      </w:r>
                      <w:r>
                        <w:t>f</w:t>
                      </w:r>
                      <w:r w:rsidRPr="00560FDB">
                        <w:rPr>
                          <w:rStyle w:val="shorttext"/>
                        </w:rPr>
                        <w:t xml:space="preserve"> </w:t>
                      </w:r>
                      <w:r w:rsidRPr="00560FDB">
                        <w:t>hopes and concerns</w:t>
                      </w:r>
                      <w:r w:rsidRPr="00560FDB">
                        <w:rPr>
                          <w:rStyle w:val="shorttext"/>
                        </w:rPr>
                        <w:t xml:space="preserve"> </w:t>
                      </w:r>
                      <w:r w:rsidRPr="00560FDB">
                        <w:t>after a</w:t>
                      </w:r>
                      <w:r w:rsidRPr="00560FDB">
                        <w:rPr>
                          <w:rStyle w:val="shorttext"/>
                        </w:rPr>
                        <w:t xml:space="preserve"> </w:t>
                      </w:r>
                      <w:r w:rsidRPr="00560FDB">
                        <w:t>card query</w:t>
                      </w:r>
                    </w:p>
                  </w:txbxContent>
                </v:textbox>
                <w10:wrap type="square"/>
              </v:shape>
            </w:pict>
          </mc:Fallback>
        </mc:AlternateContent>
      </w:r>
      <w:r w:rsidR="00B6488E" w:rsidRPr="00E55063">
        <w:t>The group cluster</w:t>
      </w:r>
      <w:r w:rsidR="00B6488E">
        <w:t>s</w:t>
      </w:r>
      <w:r w:rsidR="00B6488E" w:rsidRPr="00E55063">
        <w:t xml:space="preserve"> the cards</w:t>
      </w:r>
      <w:r w:rsidR="00B6488E">
        <w:t>,</w:t>
      </w:r>
      <w:r w:rsidR="00B6488E" w:rsidRPr="00E55063">
        <w:t xml:space="preserve"> determines the order and discuss</w:t>
      </w:r>
      <w:r w:rsidR="00B6488E">
        <w:t>es</w:t>
      </w:r>
      <w:r w:rsidR="00B6488E" w:rsidRPr="00E55063">
        <w:t xml:space="preserve"> the course content. If necessary, the training team explain</w:t>
      </w:r>
      <w:r w:rsidR="00B6488E">
        <w:t>s</w:t>
      </w:r>
      <w:r w:rsidR="00B6488E" w:rsidRPr="00E55063">
        <w:t xml:space="preserve"> its ideas. The moderators </w:t>
      </w:r>
      <w:r w:rsidR="00B6488E">
        <w:t>limit</w:t>
      </w:r>
      <w:r w:rsidR="00B6488E" w:rsidRPr="00E55063">
        <w:t xml:space="preserve"> the discussion </w:t>
      </w:r>
      <w:r w:rsidR="00B6488E">
        <w:t>to</w:t>
      </w:r>
      <w:r w:rsidR="00B6488E" w:rsidRPr="00E55063">
        <w:t xml:space="preserve"> short e</w:t>
      </w:r>
      <w:r w:rsidR="00B6488E" w:rsidRPr="00E55063">
        <w:t>x</w:t>
      </w:r>
      <w:r w:rsidR="00B6488E" w:rsidRPr="00E55063">
        <w:t>planations and clear decisions.</w:t>
      </w:r>
    </w:p>
    <w:sectPr w:rsidR="00B6488E" w:rsidRPr="00A1267D" w:rsidSect="00F33D38">
      <w:headerReference w:type="default" r:id="rId2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E2329" w14:textId="77777777" w:rsidR="007F2B15" w:rsidRDefault="007F2B15" w:rsidP="00130177">
      <w:r>
        <w:separator/>
      </w:r>
    </w:p>
  </w:endnote>
  <w:endnote w:type="continuationSeparator" w:id="0">
    <w:p w14:paraId="08F32DCA" w14:textId="77777777" w:rsidR="007F2B15" w:rsidRDefault="007F2B15" w:rsidP="0013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heSans UHH">
    <w:altName w:val="Arial"/>
    <w:charset w:val="00"/>
    <w:family w:val="swiss"/>
    <w:pitch w:val="variable"/>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Helvetica Neue Light">
    <w:charset w:val="00"/>
    <w:family w:val="auto"/>
    <w:pitch w:val="variable"/>
    <w:sig w:usb0="80000067" w:usb1="00000000" w:usb2="00000000" w:usb3="00000000" w:csb0="00000001" w:csb1="00000000"/>
  </w:font>
  <w:font w:name="Andy">
    <w:panose1 w:val="03080602030302030203"/>
    <w:charset w:val="00"/>
    <w:family w:val="script"/>
    <w:pitch w:val="variable"/>
    <w:sig w:usb0="00000003" w:usb1="00000000" w:usb2="00000000" w:usb3="00000000" w:csb0="00000001" w:csb1="00000000"/>
  </w:font>
  <w:font w:name="Calligrapher">
    <w:altName w:val="Times New Roman"/>
    <w:charset w:val="00"/>
    <w:family w:val="auto"/>
    <w:pitch w:val="variable"/>
    <w:sig w:usb0="00000083" w:usb1="00000000" w:usb2="00000000" w:usb3="00000000" w:csb0="00000009"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2D95B" w14:textId="77777777" w:rsidR="007F2B15" w:rsidRDefault="007F2B15" w:rsidP="00130177">
      <w:r>
        <w:separator/>
      </w:r>
    </w:p>
  </w:footnote>
  <w:footnote w:type="continuationSeparator" w:id="0">
    <w:p w14:paraId="2E9A6470" w14:textId="77777777" w:rsidR="007F2B15" w:rsidRDefault="007F2B15" w:rsidP="00130177">
      <w:r>
        <w:continuationSeparator/>
      </w:r>
    </w:p>
  </w:footnote>
  <w:footnote w:id="1">
    <w:p w14:paraId="77C1F36C" w14:textId="77777777" w:rsidR="00CC3685" w:rsidRPr="000A17A4" w:rsidRDefault="00CC3685" w:rsidP="00AC410B">
      <w:pPr>
        <w:pStyle w:val="Funote"/>
      </w:pPr>
      <w:r w:rsidRPr="000A17A4">
        <w:rPr>
          <w:rStyle w:val="Funotenzeichen"/>
        </w:rPr>
        <w:footnoteRef/>
      </w:r>
      <w:r w:rsidRPr="000A17A4">
        <w:t xml:space="preserve"> Simpson, J.</w:t>
      </w:r>
      <w:r>
        <w:t>A. (</w:t>
      </w:r>
      <w:r w:rsidRPr="0035296B">
        <w:t>2007</w:t>
      </w:r>
      <w:r w:rsidRPr="000A17A4">
        <w:t xml:space="preserve">). </w:t>
      </w:r>
      <w:proofErr w:type="gramStart"/>
      <w:r w:rsidRPr="000A17A4">
        <w:t>Foundations of Interpersonal Trust</w:t>
      </w:r>
      <w:r w:rsidRPr="0035296B">
        <w:t>.</w:t>
      </w:r>
      <w:proofErr w:type="gramEnd"/>
      <w:r w:rsidRPr="0035296B">
        <w:t xml:space="preserve"> In </w:t>
      </w:r>
      <w:proofErr w:type="spellStart"/>
      <w:r w:rsidRPr="000A17A4">
        <w:t>Kruglanski</w:t>
      </w:r>
      <w:proofErr w:type="spellEnd"/>
      <w:r w:rsidRPr="0035296B">
        <w:t xml:space="preserve">, A.W., </w:t>
      </w:r>
      <w:r w:rsidRPr="000A17A4">
        <w:t>Higgins</w:t>
      </w:r>
      <w:r w:rsidRPr="0035296B">
        <w:t>, E.</w:t>
      </w:r>
      <w:r>
        <w:t xml:space="preserve">T. </w:t>
      </w:r>
      <w:r w:rsidRPr="0035296B">
        <w:t>(Eds.). Social Psychology: Handbook of Basic P</w:t>
      </w:r>
      <w:r w:rsidRPr="000A17A4">
        <w:t>rinciples. New York: Guilford</w:t>
      </w:r>
      <w:r w:rsidRPr="0035296B">
        <w:t xml:space="preserve"> (</w:t>
      </w:r>
      <w:r w:rsidRPr="000A17A4">
        <w:t>587-607).</w:t>
      </w:r>
    </w:p>
    <w:p w14:paraId="66A47F20" w14:textId="77777777" w:rsidR="00CC3685" w:rsidRPr="000A17A4" w:rsidRDefault="00CC3685" w:rsidP="00AC410B"/>
  </w:footnote>
  <w:footnote w:id="2">
    <w:p w14:paraId="4FADE96F" w14:textId="77777777" w:rsidR="00CC3685" w:rsidRDefault="00CC3685" w:rsidP="00AC410B">
      <w:pPr>
        <w:pStyle w:val="Funote"/>
      </w:pPr>
      <w:r>
        <w:rPr>
          <w:rStyle w:val="Funotenzeichen"/>
        </w:rPr>
        <w:footnoteRef/>
      </w:r>
      <w:r>
        <w:t xml:space="preserve"> Friedman, V.J., Rothman, J., Withers, B. (2012). </w:t>
      </w:r>
      <w:proofErr w:type="gramStart"/>
      <w:r>
        <w:t>The Power of W</w:t>
      </w:r>
      <w:r w:rsidRPr="00D95409">
        <w:t>hy.</w:t>
      </w:r>
      <w:proofErr w:type="gramEnd"/>
      <w:r w:rsidRPr="00D95409">
        <w:t xml:space="preserve"> </w:t>
      </w:r>
      <w:proofErr w:type="gramStart"/>
      <w:r>
        <w:t>In</w:t>
      </w:r>
      <w:r w:rsidRPr="00D95409">
        <w:t xml:space="preserve"> Rothman</w:t>
      </w:r>
      <w:r>
        <w:t>,</w:t>
      </w:r>
      <w:r w:rsidRPr="00D95409">
        <w:t xml:space="preserve"> J. (</w:t>
      </w:r>
      <w:r>
        <w:t>Ed</w:t>
      </w:r>
      <w:r w:rsidRPr="00D95409">
        <w:t>.)</w:t>
      </w:r>
      <w:r>
        <w:t>.</w:t>
      </w:r>
      <w:proofErr w:type="gramEnd"/>
      <w:r>
        <w:t xml:space="preserve"> </w:t>
      </w:r>
      <w:r w:rsidRPr="00423D4D">
        <w:t>From Identity-Based Conflict to Identity-Based Coop</w:t>
      </w:r>
      <w:r>
        <w:t xml:space="preserve">eration: The ARIA Approach in </w:t>
      </w:r>
      <w:r w:rsidRPr="00423D4D">
        <w:t>Theory and Practice</w:t>
      </w:r>
      <w:r>
        <w:t xml:space="preserve">. </w:t>
      </w:r>
      <w:r w:rsidRPr="006F3AD7">
        <w:t>New York: Springer</w:t>
      </w:r>
      <w:r>
        <w:t xml:space="preserve"> (21-33).</w:t>
      </w:r>
    </w:p>
    <w:p w14:paraId="5DE115FF" w14:textId="77777777" w:rsidR="00CC3685" w:rsidRPr="00ED35F7" w:rsidRDefault="00CC3685" w:rsidP="0099701E">
      <w:pPr>
        <w:pStyle w:val="Funoten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8B3DB" w14:textId="77777777" w:rsidR="00CC3685" w:rsidRPr="008A0117" w:rsidRDefault="00CC3685" w:rsidP="00130177">
    <w:r w:rsidRPr="008A0117">
      <w:rPr>
        <w:noProof/>
        <w:lang w:val="de-DE"/>
      </w:rPr>
      <mc:AlternateContent>
        <mc:Choice Requires="wps">
          <w:drawing>
            <wp:anchor distT="0" distB="0" distL="114300" distR="114300" simplePos="0" relativeHeight="251669504" behindDoc="0" locked="0" layoutInCell="0" allowOverlap="1" wp14:anchorId="1F5E0C09" wp14:editId="76007867">
              <wp:simplePos x="0" y="0"/>
              <wp:positionH relativeFrom="page">
                <wp:posOffset>899795</wp:posOffset>
              </wp:positionH>
              <wp:positionV relativeFrom="page">
                <wp:posOffset>368935</wp:posOffset>
              </wp:positionV>
              <wp:extent cx="5756275" cy="160655"/>
              <wp:effectExtent l="0" t="0" r="0" b="0"/>
              <wp:wrapNone/>
              <wp:docPr id="90"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004C1" w14:textId="77777777" w:rsidR="00CC3685" w:rsidRPr="007D5ED5" w:rsidRDefault="00CC3685" w:rsidP="0032148C">
                          <w:pPr>
                            <w:spacing w:after="0"/>
                            <w:jc w:val="center"/>
                          </w:pPr>
                          <w:r w:rsidRPr="0036652D">
                            <w:t>Chapter 3: S</w:t>
                          </w:r>
                          <w:r>
                            <w:t>tep 2 – Contributing to contact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3" o:spid="_x0000_s1146" type="#_x0000_t202" style="position:absolute;left:0;text-align:left;margin-left:70.85pt;margin-top:29.05pt;width:453.25pt;height:12.65pt;z-index:2516695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" o:allowincell="f" filled="f" stroked="f">
              <v:textbox style="mso-fit-shape-to-text:t" inset=",0,,0">
                <w:txbxContent>
                  <w:p w14:paraId="49D004C1" w14:textId="77777777" w:rsidR="00CC3685" w:rsidRPr="007D5ED5" w:rsidRDefault="00CC3685" w:rsidP="0032148C">
                    <w:pPr>
                      <w:spacing w:after="0"/>
                      <w:jc w:val="center"/>
                    </w:pPr>
                    <w:r w:rsidRPr="0036652D">
                      <w:t>Chapter 3: S</w:t>
                    </w:r>
                    <w:r>
                      <w:t>tep 2 – Contributing to contact</w:t>
                    </w: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668480" behindDoc="0" locked="0" layoutInCell="0" allowOverlap="1" wp14:anchorId="0B17FE08" wp14:editId="32794110">
              <wp:simplePos x="0" y="0"/>
              <wp:positionH relativeFrom="page">
                <wp:posOffset>0</wp:posOffset>
              </wp:positionH>
              <wp:positionV relativeFrom="page">
                <wp:posOffset>368935</wp:posOffset>
              </wp:positionV>
              <wp:extent cx="899795" cy="160655"/>
              <wp:effectExtent l="0" t="0" r="0" b="0"/>
              <wp:wrapNone/>
              <wp:docPr id="91"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315BA65F" w14:textId="77777777" w:rsidR="00CC3685" w:rsidRPr="00434E1C" w:rsidRDefault="00CC3685">
                          <w:pPr>
                            <w:spacing w:after="0"/>
                            <w:jc w:val="right"/>
                            <w:rPr>
                              <w:color w:val="FFFFFF"/>
                            </w:rPr>
                          </w:pPr>
                          <w:r w:rsidRPr="00434E1C">
                            <w:fldChar w:fldCharType="begin"/>
                          </w:r>
                          <w:r w:rsidRPr="00434E1C">
                            <w:instrText>PAGE   \* MERGEFORMAT</w:instrText>
                          </w:r>
                          <w:r w:rsidRPr="00434E1C">
                            <w:fldChar w:fldCharType="separate"/>
                          </w:r>
                          <w:r w:rsidR="00D74A3D" w:rsidRPr="00D74A3D">
                            <w:rPr>
                              <w:noProof/>
                              <w:color w:val="FFFFFF"/>
                              <w:lang w:val="de-DE"/>
                            </w:rPr>
                            <w:t>2</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Textfeld 474" o:spid="_x0000_s1147" type="#_x0000_t202" style="position:absolute;left:0;text-align:left;margin-left:0;margin-top:29.05pt;width:70.85pt;height:12.65pt;z-index:25166848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P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" o:allowincell="f" fillcolor="#4f81bd" stroked="f">
              <v:textbox style="mso-fit-shape-to-text:t" inset=",0,,0">
                <w:txbxContent>
                  <w:p w14:paraId="315BA65F" w14:textId="77777777" w:rsidR="00CC3685" w:rsidRPr="00434E1C" w:rsidRDefault="00CC3685">
                    <w:pPr>
                      <w:spacing w:after="0"/>
                      <w:jc w:val="right"/>
                      <w:rPr>
                        <w:color w:val="FFFFFF"/>
                      </w:rPr>
                    </w:pPr>
                    <w:r w:rsidRPr="00434E1C">
                      <w:fldChar w:fldCharType="begin"/>
                    </w:r>
                    <w:r w:rsidRPr="00434E1C">
                      <w:instrText>PAGE   \* MERGEFORMAT</w:instrText>
                    </w:r>
                    <w:r w:rsidRPr="00434E1C">
                      <w:fldChar w:fldCharType="separate"/>
                    </w:r>
                    <w:r w:rsidR="00D74A3D" w:rsidRPr="00D74A3D">
                      <w:rPr>
                        <w:noProof/>
                        <w:color w:val="FFFFFF"/>
                        <w:lang w:val="de-DE"/>
                      </w:rPr>
                      <w:t>2</w:t>
                    </w:r>
                    <w:r w:rsidRPr="00434E1C">
                      <w:rPr>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4A1C2" w14:textId="77777777" w:rsidR="00CC3685" w:rsidRPr="00407566" w:rsidRDefault="00CC3685"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666432" behindDoc="0" locked="0" layoutInCell="0" allowOverlap="1" wp14:anchorId="70C1D994" wp14:editId="57C4E9A4">
              <wp:simplePos x="0" y="0"/>
              <wp:positionH relativeFrom="page">
                <wp:posOffset>899795</wp:posOffset>
              </wp:positionH>
              <wp:positionV relativeFrom="page">
                <wp:posOffset>368935</wp:posOffset>
              </wp:positionV>
              <wp:extent cx="5756275" cy="160655"/>
              <wp:effectExtent l="0" t="0" r="0" b="0"/>
              <wp:wrapNone/>
              <wp:docPr id="7"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D07EE" w14:textId="77777777" w:rsidR="00CC3685" w:rsidRPr="00A96A61" w:rsidRDefault="00CC3685" w:rsidP="00987A99">
                          <w:pPr>
                            <w:spacing w:after="0"/>
                            <w:jc w:val="right"/>
                            <w:rPr>
                              <w:lang w:val="de-DE"/>
                            </w:rPr>
                          </w:pPr>
                          <w:proofErr w:type="spellStart"/>
                          <w:r>
                            <w:rPr>
                              <w:lang w:val="de-DE"/>
                            </w:rPr>
                            <w:t>Contract</w:t>
                          </w:r>
                          <w:proofErr w:type="spellEnd"/>
                          <w:r>
                            <w:rPr>
                              <w:lang w:val="de-DE"/>
                            </w:rPr>
                            <w:t xml:space="preserve"> Building</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5" o:spid="_x0000_s1148" type="#_x0000_t202" style="position:absolute;left:0;text-align:left;margin-left:70.85pt;margin-top:29.05pt;width:453.25pt;height:12.65pt;z-index:2516664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TUGsgIAAKQ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r01BrICAACkBQAA&#10;DgAAAAAAAAAAAAAAAAAuAgAAZHJzL2Uyb0RvYy54bWxQSwECLQAUAAYACAAAACEAk5gFc98AAAAK&#10;AQAADwAAAAAAAAAAAAAAAAAMBQAAZHJzL2Rvd25yZXYueG1sUEsFBgAAAAAEAAQA8wAAABgGAAAA&#10;AA==&#10;" o:allowincell="f" filled="f" stroked="f">
              <v:textbox style="mso-fit-shape-to-text:t" inset=",0,,0">
                <w:txbxContent>
                  <w:p w14:paraId="3D3D07EE" w14:textId="77777777" w:rsidR="00CC3685" w:rsidRPr="00A96A61" w:rsidRDefault="00CC3685" w:rsidP="00987A99">
                    <w:pPr>
                      <w:spacing w:after="0"/>
                      <w:jc w:val="right"/>
                      <w:rPr>
                        <w:lang w:val="de-DE"/>
                      </w:rPr>
                    </w:pPr>
                    <w:proofErr w:type="spellStart"/>
                    <w:r>
                      <w:rPr>
                        <w:lang w:val="de-DE"/>
                      </w:rPr>
                      <w:t>Contract</w:t>
                    </w:r>
                    <w:proofErr w:type="spellEnd"/>
                    <w:r>
                      <w:rPr>
                        <w:lang w:val="de-DE"/>
                      </w:rPr>
                      <w:t xml:space="preserve"> Building</w:t>
                    </w:r>
                  </w:p>
                </w:txbxContent>
              </v:textbox>
              <w10:wrap anchorx="page" anchory="page"/>
            </v:shape>
          </w:pict>
        </mc:Fallback>
      </mc:AlternateContent>
    </w:r>
    <w:r>
      <w:rPr>
        <w:noProof/>
        <w:lang w:val="de-DE"/>
      </w:rPr>
      <mc:AlternateContent>
        <mc:Choice Requires="wps">
          <w:drawing>
            <wp:anchor distT="0" distB="0" distL="114300" distR="114300" simplePos="0" relativeHeight="251665408" behindDoc="0" locked="0" layoutInCell="0" allowOverlap="1" wp14:anchorId="3844218E" wp14:editId="28C80A6C">
              <wp:simplePos x="0" y="0"/>
              <wp:positionH relativeFrom="page">
                <wp:posOffset>6660515</wp:posOffset>
              </wp:positionH>
              <wp:positionV relativeFrom="page">
                <wp:posOffset>368935</wp:posOffset>
              </wp:positionV>
              <wp:extent cx="899795" cy="160655"/>
              <wp:effectExtent l="0" t="0" r="0" b="0"/>
              <wp:wrapNone/>
              <wp:docPr id="5"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92408A5"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D74A3D" w:rsidRPr="00D74A3D">
                            <w:rPr>
                              <w:noProof/>
                              <w:color w:val="FFFFFF"/>
                              <w:lang w:val="de-DE"/>
                            </w:rPr>
                            <w:t>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Textfeld 476" o:spid="_x0000_s1149" type="#_x0000_t202" style="position:absolute;left:0;text-align:left;margin-left:524.45pt;margin-top:29.05pt;width:70.85pt;height:12.65pt;z-index:25166540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OVBbSEFAgAA5AMAAA4A&#10;AAAAAAAAAAAAAAAALgIAAGRycy9lMm9Eb2MueG1sUEsBAi0AFAAGAAgAAAAhALbL243fAAAACwEA&#10;AA8AAAAAAAAAAAAAAAAAXwQAAGRycy9kb3ducmV2LnhtbFBLBQYAAAAABAAEAPMAAABrBQAAAAA=&#10;" o:allowincell="f" fillcolor="#4f81bd" stroked="f">
              <v:textbox style="mso-fit-shape-to-text:t" inset=",0,,0">
                <w:txbxContent>
                  <w:p w14:paraId="092408A5"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D74A3D" w:rsidRPr="00D74A3D">
                      <w:rPr>
                        <w:noProof/>
                        <w:color w:val="FFFFFF"/>
                        <w:lang w:val="de-DE"/>
                      </w:rPr>
                      <w:t>1</w:t>
                    </w:r>
                    <w:r w:rsidRPr="00987A99">
                      <w:rPr>
                        <w:color w:val="FFFFFF"/>
                      </w:rP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DD49B" w14:textId="77777777" w:rsidR="00CC3685" w:rsidRPr="008A0117" w:rsidRDefault="00CC3685" w:rsidP="00130177">
    <w:r w:rsidRPr="008A0117">
      <w:rPr>
        <w:noProof/>
        <w:lang w:val="de-DE"/>
      </w:rPr>
      <mc:AlternateContent>
        <mc:Choice Requires="wps">
          <w:drawing>
            <wp:anchor distT="0" distB="0" distL="114300" distR="114300" simplePos="0" relativeHeight="251703296" behindDoc="0" locked="0" layoutInCell="0" allowOverlap="1" wp14:anchorId="1D448FCD" wp14:editId="6A4D78A6">
              <wp:simplePos x="0" y="0"/>
              <wp:positionH relativeFrom="page">
                <wp:posOffset>899795</wp:posOffset>
              </wp:positionH>
              <wp:positionV relativeFrom="page">
                <wp:posOffset>368935</wp:posOffset>
              </wp:positionV>
              <wp:extent cx="5756275" cy="160655"/>
              <wp:effectExtent l="0" t="0" r="0" b="0"/>
              <wp:wrapNone/>
              <wp:docPr id="306"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BB759" w14:textId="77777777" w:rsidR="00CC3685" w:rsidRPr="0036652D" w:rsidRDefault="00CC3685" w:rsidP="007D1635">
                          <w:pPr>
                            <w:spacing w:after="0"/>
                            <w:jc w:val="center"/>
                          </w:pPr>
                          <w:r w:rsidRPr="0036652D">
                            <w:t>Chapter 3: Step 2 – Contributing to contact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50" type="#_x0000_t202" style="position:absolute;left:0;text-align:left;margin-left:70.85pt;margin-top:29.05pt;width:453.25pt;height:12.65pt;z-index:25170329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1ZxouLICAACmBQAA&#10;DgAAAAAAAAAAAAAAAAAuAgAAZHJzL2Uyb0RvYy54bWxQSwECLQAUAAYACAAAACEAk5gFc98AAAAK&#10;AQAADwAAAAAAAAAAAAAAAAAMBQAAZHJzL2Rvd25yZXYueG1sUEsFBgAAAAAEAAQA8wAAABgGAAAA&#10;AA==&#10;" o:allowincell="f" filled="f" stroked="f">
              <v:textbox style="mso-fit-shape-to-text:t" inset=",0,,0">
                <w:txbxContent>
                  <w:p w14:paraId="42ABB759" w14:textId="77777777" w:rsidR="00CC3685" w:rsidRPr="0036652D" w:rsidRDefault="00CC3685" w:rsidP="007D1635">
                    <w:pPr>
                      <w:spacing w:after="0"/>
                      <w:jc w:val="center"/>
                    </w:pPr>
                    <w:r w:rsidRPr="0036652D">
                      <w:t>Chapter 3: Step 2 – Contributing to contact</w:t>
                    </w:r>
                  </w:p>
                </w:txbxContent>
              </v:textbox>
              <w10:wrap anchorx="page" anchory="page"/>
            </v:shape>
          </w:pict>
        </mc:Fallback>
      </mc:AlternateContent>
    </w:r>
    <w:r w:rsidRPr="008A0117">
      <w:rPr>
        <w:noProof/>
        <w:lang w:val="de-DE"/>
      </w:rPr>
      <mc:AlternateContent>
        <mc:Choice Requires="wps">
          <w:drawing>
            <wp:anchor distT="0" distB="0" distL="114300" distR="114300" simplePos="0" relativeHeight="251702272" behindDoc="0" locked="0" layoutInCell="0" allowOverlap="1" wp14:anchorId="391A5597" wp14:editId="4252612A">
              <wp:simplePos x="0" y="0"/>
              <wp:positionH relativeFrom="page">
                <wp:posOffset>0</wp:posOffset>
              </wp:positionH>
              <wp:positionV relativeFrom="page">
                <wp:posOffset>368935</wp:posOffset>
              </wp:positionV>
              <wp:extent cx="899795" cy="160655"/>
              <wp:effectExtent l="0" t="0" r="0" b="0"/>
              <wp:wrapNone/>
              <wp:docPr id="308"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F202317" w14:textId="77777777" w:rsidR="00CC3685" w:rsidRPr="00434E1C" w:rsidRDefault="00CC3685">
                          <w:pPr>
                            <w:spacing w:after="0"/>
                            <w:jc w:val="right"/>
                            <w:rPr>
                              <w:color w:val="FFFFFF"/>
                            </w:rPr>
                          </w:pPr>
                          <w:r w:rsidRPr="00434E1C">
                            <w:fldChar w:fldCharType="begin"/>
                          </w:r>
                          <w:r w:rsidRPr="00434E1C">
                            <w:instrText>PAGE   \* MERGEFORMAT</w:instrText>
                          </w:r>
                          <w:r w:rsidRPr="00434E1C">
                            <w:fldChar w:fldCharType="separate"/>
                          </w:r>
                          <w:r w:rsidR="00B34BF2" w:rsidRPr="00B34BF2">
                            <w:rPr>
                              <w:noProof/>
                              <w:color w:val="FFFFFF"/>
                              <w:lang w:val="de-DE"/>
                            </w:rPr>
                            <w:t>6</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_x0000_s1151" type="#_x0000_t202" style="position:absolute;left:0;text-align:left;margin-left:0;margin-top:29.05pt;width:70.85pt;height:12.65pt;z-index:2517022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" o:allowincell="f" fillcolor="#4f81bd" stroked="f">
              <v:textbox style="mso-fit-shape-to-text:t" inset=",0,,0">
                <w:txbxContent>
                  <w:p w14:paraId="7F202317" w14:textId="77777777" w:rsidR="00CC3685" w:rsidRPr="00434E1C" w:rsidRDefault="00CC3685">
                    <w:pPr>
                      <w:spacing w:after="0"/>
                      <w:jc w:val="right"/>
                      <w:rPr>
                        <w:color w:val="FFFFFF"/>
                      </w:rPr>
                    </w:pPr>
                    <w:r w:rsidRPr="00434E1C">
                      <w:fldChar w:fldCharType="begin"/>
                    </w:r>
                    <w:r w:rsidRPr="00434E1C">
                      <w:instrText>PAGE   \* MERGEFORMAT</w:instrText>
                    </w:r>
                    <w:r w:rsidRPr="00434E1C">
                      <w:fldChar w:fldCharType="separate"/>
                    </w:r>
                    <w:r w:rsidR="00B34BF2" w:rsidRPr="00B34BF2">
                      <w:rPr>
                        <w:noProof/>
                        <w:color w:val="FFFFFF"/>
                        <w:lang w:val="de-DE"/>
                      </w:rPr>
                      <w:t>6</w:t>
                    </w:r>
                    <w:r w:rsidRPr="00434E1C">
                      <w:rPr>
                        <w:color w:val="FFFFFF"/>
                      </w:rP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3589D" w14:textId="77777777" w:rsidR="00CC3685" w:rsidRPr="00407566" w:rsidRDefault="00CC3685"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06368" behindDoc="0" locked="0" layoutInCell="0" allowOverlap="1" wp14:anchorId="6D6663E5" wp14:editId="0C1327A7">
              <wp:simplePos x="0" y="0"/>
              <wp:positionH relativeFrom="page">
                <wp:posOffset>899795</wp:posOffset>
              </wp:positionH>
              <wp:positionV relativeFrom="page">
                <wp:posOffset>368935</wp:posOffset>
              </wp:positionV>
              <wp:extent cx="5756275" cy="160655"/>
              <wp:effectExtent l="0" t="0" r="0" b="0"/>
              <wp:wrapNone/>
              <wp:docPr id="30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96C2F" w14:textId="77777777" w:rsidR="00CC3685" w:rsidRPr="00537419" w:rsidRDefault="00CC3685" w:rsidP="00537419">
                          <w:pPr>
                            <w:spacing w:after="0"/>
                            <w:jc w:val="center"/>
                          </w:pPr>
                          <w:r w:rsidRPr="00537419">
                            <w:t>I</w:t>
                          </w:r>
                          <w:r>
                            <w:t xml:space="preserve">ntroduction: </w:t>
                          </w:r>
                          <w:r w:rsidRPr="00537419">
                            <w:t>De-categorization and clarifying expectations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52" type="#_x0000_t202" style="position:absolute;left:0;text-align:left;margin-left:70.85pt;margin-top:29.05pt;width:453.25pt;height:12.65pt;z-index:2517063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EpjtAIAAKY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" o:allowincell="f" filled="f" stroked="f">
              <v:textbox style="mso-fit-shape-to-text:t" inset=",0,,0">
                <w:txbxContent>
                  <w:p w14:paraId="0A396C2F" w14:textId="77777777" w:rsidR="00CC3685" w:rsidRPr="00537419" w:rsidRDefault="00CC3685" w:rsidP="00537419">
                    <w:pPr>
                      <w:spacing w:after="0"/>
                      <w:jc w:val="center"/>
                    </w:pPr>
                    <w:r w:rsidRPr="00537419">
                      <w:t>I</w:t>
                    </w:r>
                    <w:r>
                      <w:t xml:space="preserve">ntroduction: </w:t>
                    </w:r>
                    <w:r w:rsidRPr="00537419">
                      <w:t>De-categorization and clarifying expectations</w:t>
                    </w:r>
                  </w:p>
                </w:txbxContent>
              </v:textbox>
              <w10:wrap anchorx="page" anchory="page"/>
            </v:shape>
          </w:pict>
        </mc:Fallback>
      </mc:AlternateContent>
    </w:r>
    <w:r>
      <w:rPr>
        <w:noProof/>
        <w:lang w:val="de-DE"/>
      </w:rPr>
      <mc:AlternateContent>
        <mc:Choice Requires="wps">
          <w:drawing>
            <wp:anchor distT="0" distB="0" distL="114300" distR="114300" simplePos="0" relativeHeight="251705344" behindDoc="0" locked="0" layoutInCell="0" allowOverlap="1" wp14:anchorId="55E4F507" wp14:editId="4B98F2B2">
              <wp:simplePos x="0" y="0"/>
              <wp:positionH relativeFrom="page">
                <wp:posOffset>6660515</wp:posOffset>
              </wp:positionH>
              <wp:positionV relativeFrom="page">
                <wp:posOffset>368935</wp:posOffset>
              </wp:positionV>
              <wp:extent cx="899795" cy="160655"/>
              <wp:effectExtent l="0" t="0" r="0" b="0"/>
              <wp:wrapNone/>
              <wp:docPr id="3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5D84F9B7"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5</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53" type="#_x0000_t202" style="position:absolute;left:0;text-align:left;margin-left:524.45pt;margin-top:29.05pt;width:70.85pt;height:12.65pt;z-index:2517053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AFmBz5BgIAAOYDAAAO&#10;AAAAAAAAAAAAAAAAAC4CAABkcnMvZTJvRG9jLnhtbFBLAQItABQABgAIAAAAIQC2y9uN3wAAAAsB&#10;AAAPAAAAAAAAAAAAAAAAAGAEAABkcnMvZG93bnJldi54bWxQSwUGAAAAAAQABADzAAAAbAUAAAAA&#10;" o:allowincell="f" fillcolor="#4f81bd" stroked="f">
              <v:textbox style="mso-fit-shape-to-text:t" inset=",0,,0">
                <w:txbxContent>
                  <w:p w14:paraId="5D84F9B7"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5</w:t>
                    </w:r>
                    <w:r w:rsidRPr="00987A99">
                      <w:rPr>
                        <w:color w:val="FFFFFF"/>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55D2D" w14:textId="77777777" w:rsidR="00CC3685" w:rsidRPr="00537419" w:rsidRDefault="00CC3685" w:rsidP="00130177">
    <w:r w:rsidRPr="00537419">
      <w:rPr>
        <w:noProof/>
        <w:lang w:val="de-DE"/>
      </w:rPr>
      <mc:AlternateContent>
        <mc:Choice Requires="wps">
          <w:drawing>
            <wp:anchor distT="0" distB="0" distL="114300" distR="114300" simplePos="0" relativeHeight="251734016" behindDoc="0" locked="0" layoutInCell="0" allowOverlap="1" wp14:anchorId="45A378BF" wp14:editId="2B5C0850">
              <wp:simplePos x="0" y="0"/>
              <wp:positionH relativeFrom="page">
                <wp:posOffset>899795</wp:posOffset>
              </wp:positionH>
              <wp:positionV relativeFrom="page">
                <wp:posOffset>368935</wp:posOffset>
              </wp:positionV>
              <wp:extent cx="5756275" cy="160655"/>
              <wp:effectExtent l="0" t="0" r="0" b="0"/>
              <wp:wrapNone/>
              <wp:docPr id="11"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BD7B5" w14:textId="77777777" w:rsidR="00CC3685" w:rsidRPr="00537419" w:rsidRDefault="00CC3685" w:rsidP="007D1635">
                          <w:pPr>
                            <w:spacing w:after="0"/>
                            <w:jc w:val="center"/>
                          </w:pPr>
                          <w:r w:rsidRPr="00537419">
                            <w:t>Chapter 3: Step 2 – Contributing to contact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54" type="#_x0000_t202" style="position:absolute;left:0;text-align:left;margin-left:70.85pt;margin-top:29.05pt;width:453.25pt;height:12.65pt;z-index:2517340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" o:allowincell="f" filled="f" stroked="f">
              <v:textbox style="mso-fit-shape-to-text:t" inset=",0,,0">
                <w:txbxContent>
                  <w:p w14:paraId="54FBD7B5" w14:textId="77777777" w:rsidR="00CC3685" w:rsidRPr="00537419" w:rsidRDefault="00CC3685" w:rsidP="007D1635">
                    <w:pPr>
                      <w:spacing w:after="0"/>
                      <w:jc w:val="center"/>
                    </w:pPr>
                    <w:r w:rsidRPr="00537419">
                      <w:t>Chapter 3: Step 2 – Contributing to contact</w:t>
                    </w:r>
                  </w:p>
                </w:txbxContent>
              </v:textbox>
              <w10:wrap anchorx="page" anchory="page"/>
            </v:shape>
          </w:pict>
        </mc:Fallback>
      </mc:AlternateContent>
    </w:r>
    <w:r w:rsidRPr="00537419">
      <w:rPr>
        <w:noProof/>
        <w:lang w:val="de-DE"/>
      </w:rPr>
      <mc:AlternateContent>
        <mc:Choice Requires="wps">
          <w:drawing>
            <wp:anchor distT="0" distB="0" distL="114300" distR="114300" simplePos="0" relativeHeight="251732992" behindDoc="0" locked="0" layoutInCell="0" allowOverlap="1" wp14:anchorId="04B79F23" wp14:editId="1360AC6D">
              <wp:simplePos x="0" y="0"/>
              <wp:positionH relativeFrom="page">
                <wp:posOffset>0</wp:posOffset>
              </wp:positionH>
              <wp:positionV relativeFrom="page">
                <wp:posOffset>368935</wp:posOffset>
              </wp:positionV>
              <wp:extent cx="899795" cy="160655"/>
              <wp:effectExtent l="0" t="0" r="0" b="0"/>
              <wp:wrapNone/>
              <wp:docPr id="12"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A746199" w14:textId="77777777" w:rsidR="00CC3685" w:rsidRPr="00434E1C" w:rsidRDefault="00CC3685">
                          <w:pPr>
                            <w:spacing w:after="0"/>
                            <w:jc w:val="right"/>
                            <w:rPr>
                              <w:color w:val="FFFFFF"/>
                            </w:rPr>
                          </w:pPr>
                          <w:r w:rsidRPr="00434E1C">
                            <w:fldChar w:fldCharType="begin"/>
                          </w:r>
                          <w:r w:rsidRPr="00434E1C">
                            <w:instrText>PAGE   \* MERGEFORMAT</w:instrText>
                          </w:r>
                          <w:r w:rsidRPr="00434E1C">
                            <w:fldChar w:fldCharType="separate"/>
                          </w:r>
                          <w:r w:rsidR="00B34BF2" w:rsidRPr="00B34BF2">
                            <w:rPr>
                              <w:noProof/>
                              <w:color w:val="FFFFFF"/>
                              <w:lang w:val="de-DE"/>
                            </w:rPr>
                            <w:t>14</w:t>
                          </w:r>
                          <w:r w:rsidRPr="00434E1C">
                            <w:rPr>
                              <w:color w:val="FFFFFF"/>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id="_x0000_s1155" type="#_x0000_t202" style="position:absolute;left:0;text-align:left;margin-left:0;margin-top:29.05pt;width:70.85pt;height:12.65pt;z-index:25173299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" o:allowincell="f" fillcolor="#4f81bd" stroked="f">
              <v:textbox style="mso-fit-shape-to-text:t" inset=",0,,0">
                <w:txbxContent>
                  <w:p w14:paraId="7A746199" w14:textId="77777777" w:rsidR="00CC3685" w:rsidRPr="00434E1C" w:rsidRDefault="00CC3685">
                    <w:pPr>
                      <w:spacing w:after="0"/>
                      <w:jc w:val="right"/>
                      <w:rPr>
                        <w:color w:val="FFFFFF"/>
                      </w:rPr>
                    </w:pPr>
                    <w:r w:rsidRPr="00434E1C">
                      <w:fldChar w:fldCharType="begin"/>
                    </w:r>
                    <w:r w:rsidRPr="00434E1C">
                      <w:instrText>PAGE   \* MERGEFORMAT</w:instrText>
                    </w:r>
                    <w:r w:rsidRPr="00434E1C">
                      <w:fldChar w:fldCharType="separate"/>
                    </w:r>
                    <w:r w:rsidR="00B34BF2" w:rsidRPr="00B34BF2">
                      <w:rPr>
                        <w:noProof/>
                        <w:color w:val="FFFFFF"/>
                        <w:lang w:val="de-DE"/>
                      </w:rPr>
                      <w:t>14</w:t>
                    </w:r>
                    <w:r w:rsidRPr="00434E1C">
                      <w:rPr>
                        <w:color w:val="FFFFFF"/>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156D1" w14:textId="77777777" w:rsidR="00CC3685" w:rsidRPr="00407566" w:rsidRDefault="00CC3685"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24800" behindDoc="0" locked="0" layoutInCell="0" allowOverlap="1" wp14:anchorId="7EC3999A" wp14:editId="30E89824">
              <wp:simplePos x="0" y="0"/>
              <wp:positionH relativeFrom="page">
                <wp:posOffset>899795</wp:posOffset>
              </wp:positionH>
              <wp:positionV relativeFrom="page">
                <wp:posOffset>368935</wp:posOffset>
              </wp:positionV>
              <wp:extent cx="5756275" cy="160655"/>
              <wp:effectExtent l="0" t="0" r="0" b="0"/>
              <wp:wrapNone/>
              <wp:docPr id="3"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D7D5A" w14:textId="77777777" w:rsidR="00CC3685" w:rsidRPr="00A96A61" w:rsidRDefault="00CC3685" w:rsidP="000016AE">
                          <w:pPr>
                            <w:spacing w:after="0"/>
                            <w:jc w:val="center"/>
                            <w:rPr>
                              <w:lang w:val="de-DE"/>
                            </w:rPr>
                          </w:pPr>
                          <w:r w:rsidRPr="00E55063">
                            <w:t>Exercise: De-categorization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56" type="#_x0000_t202" style="position:absolute;left:0;text-align:left;margin-left:70.85pt;margin-top:29.05pt;width:453.25pt;height:12.65pt;z-index:25172480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QJkbYLICAAClBQAA&#10;DgAAAAAAAAAAAAAAAAAuAgAAZHJzL2Uyb0RvYy54bWxQSwECLQAUAAYACAAAACEAk5gFc98AAAAK&#10;AQAADwAAAAAAAAAAAAAAAAAMBQAAZHJzL2Rvd25yZXYueG1sUEsFBgAAAAAEAAQA8wAAABgGAAAA&#10;AA==&#10;" o:allowincell="f" filled="f" stroked="f">
              <v:textbox style="mso-fit-shape-to-text:t" inset=",0,,0">
                <w:txbxContent>
                  <w:p w14:paraId="3E3D7D5A" w14:textId="77777777" w:rsidR="00CC3685" w:rsidRPr="00A96A61" w:rsidRDefault="00CC3685" w:rsidP="000016AE">
                    <w:pPr>
                      <w:spacing w:after="0"/>
                      <w:jc w:val="center"/>
                      <w:rPr>
                        <w:lang w:val="de-DE"/>
                      </w:rPr>
                    </w:pPr>
                    <w:r w:rsidRPr="00E55063">
                      <w:t>Exercise: De-categorization</w:t>
                    </w:r>
                  </w:p>
                </w:txbxContent>
              </v:textbox>
              <w10:wrap anchorx="page" anchory="page"/>
            </v:shape>
          </w:pict>
        </mc:Fallback>
      </mc:AlternateContent>
    </w:r>
    <w:r>
      <w:rPr>
        <w:noProof/>
        <w:lang w:val="de-DE"/>
      </w:rPr>
      <mc:AlternateContent>
        <mc:Choice Requires="wps">
          <w:drawing>
            <wp:anchor distT="0" distB="0" distL="114300" distR="114300" simplePos="0" relativeHeight="251723776" behindDoc="0" locked="0" layoutInCell="0" allowOverlap="1" wp14:anchorId="662165D5" wp14:editId="2A4C8488">
              <wp:simplePos x="0" y="0"/>
              <wp:positionH relativeFrom="page">
                <wp:posOffset>6660515</wp:posOffset>
              </wp:positionH>
              <wp:positionV relativeFrom="page">
                <wp:posOffset>368935</wp:posOffset>
              </wp:positionV>
              <wp:extent cx="899795" cy="160655"/>
              <wp:effectExtent l="0" t="0" r="0" b="0"/>
              <wp:wrapNone/>
              <wp:docPr id="4"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648ACAFB"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7</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57" type="#_x0000_t202" style="position:absolute;left:0;text-align:left;margin-left:524.45pt;margin-top:29.05pt;width:70.85pt;height:12.65pt;z-index:25172377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F8tRDEFAgAA5QMAAA4A&#10;AAAAAAAAAAAAAAAALgIAAGRycy9lMm9Eb2MueG1sUEsBAi0AFAAGAAgAAAAhALbL243fAAAACwEA&#10;AA8AAAAAAAAAAAAAAAAAXwQAAGRycy9kb3ducmV2LnhtbFBLBQYAAAAABAAEAPMAAABrBQAAAAA=&#10;" o:allowincell="f" fillcolor="#4f81bd" stroked="f">
              <v:textbox style="mso-fit-shape-to-text:t" inset=",0,,0">
                <w:txbxContent>
                  <w:p w14:paraId="648ACAFB"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7</w:t>
                    </w:r>
                    <w:r w:rsidRPr="00987A99">
                      <w:rPr>
                        <w:color w:val="FFFFFF"/>
                      </w:rPr>
                      <w:fldChar w:fldCharType="end"/>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AFBA4" w14:textId="77777777" w:rsidR="00CC3685" w:rsidRPr="00407566" w:rsidRDefault="00CC3685"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21728" behindDoc="0" locked="0" layoutInCell="0" allowOverlap="1" wp14:anchorId="54851B50" wp14:editId="1175B7F6">
              <wp:simplePos x="0" y="0"/>
              <wp:positionH relativeFrom="page">
                <wp:posOffset>899795</wp:posOffset>
              </wp:positionH>
              <wp:positionV relativeFrom="page">
                <wp:posOffset>368935</wp:posOffset>
              </wp:positionV>
              <wp:extent cx="5756275" cy="160655"/>
              <wp:effectExtent l="0" t="0" r="0" b="0"/>
              <wp:wrapNone/>
              <wp:docPr id="1"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34CA7" w14:textId="77777777" w:rsidR="00CC3685" w:rsidRPr="00A96A61" w:rsidRDefault="00CC3685" w:rsidP="000016AE">
                          <w:pPr>
                            <w:spacing w:after="0"/>
                            <w:jc w:val="center"/>
                            <w:rPr>
                              <w:lang w:val="de-DE"/>
                            </w:rPr>
                          </w:pPr>
                          <w:r w:rsidRPr="00E55063">
                            <w:t>Self-</w:t>
                          </w:r>
                          <w:r>
                            <w:t>Experience: t</w:t>
                          </w:r>
                          <w:r w:rsidRPr="00E55063">
                            <w:t xml:space="preserve">he </w:t>
                          </w:r>
                          <w:r>
                            <w:t>s</w:t>
                          </w:r>
                          <w:r w:rsidRPr="00E55063">
                            <w:t xml:space="preserve">tory </w:t>
                          </w:r>
                          <w:r>
                            <w:t>b</w:t>
                          </w:r>
                          <w:r w:rsidRPr="00E55063">
                            <w:t xml:space="preserve">ehind the </w:t>
                          </w:r>
                          <w:r>
                            <w:t>a</w:t>
                          </w:r>
                          <w:r w:rsidRPr="00E55063">
                            <w:t xml:space="preserve">ffair of the </w:t>
                          </w:r>
                          <w:r>
                            <w:t>h</w:t>
                          </w:r>
                          <w:r w:rsidRPr="00E55063">
                            <w:t>eart</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58" type="#_x0000_t202" style="position:absolute;left:0;text-align:left;margin-left:70.85pt;margin-top:29.05pt;width:453.25pt;height:12.65pt;z-index:25172172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6XsQIAAKU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" o:allowincell="f" filled="f" stroked="f">
              <v:textbox style="mso-fit-shape-to-text:t" inset=",0,,0">
                <w:txbxContent>
                  <w:p w14:paraId="1AF34CA7" w14:textId="77777777" w:rsidR="00CC3685" w:rsidRPr="00A96A61" w:rsidRDefault="00CC3685" w:rsidP="000016AE">
                    <w:pPr>
                      <w:spacing w:after="0"/>
                      <w:jc w:val="center"/>
                      <w:rPr>
                        <w:lang w:val="de-DE"/>
                      </w:rPr>
                    </w:pPr>
                    <w:r w:rsidRPr="00E55063">
                      <w:t>Self-</w:t>
                    </w:r>
                    <w:r>
                      <w:t>Experience: t</w:t>
                    </w:r>
                    <w:r w:rsidRPr="00E55063">
                      <w:t xml:space="preserve">he </w:t>
                    </w:r>
                    <w:r>
                      <w:t>s</w:t>
                    </w:r>
                    <w:r w:rsidRPr="00E55063">
                      <w:t xml:space="preserve">tory </w:t>
                    </w:r>
                    <w:r>
                      <w:t>b</w:t>
                    </w:r>
                    <w:r w:rsidRPr="00E55063">
                      <w:t xml:space="preserve">ehind the </w:t>
                    </w:r>
                    <w:r>
                      <w:t>a</w:t>
                    </w:r>
                    <w:r w:rsidRPr="00E55063">
                      <w:t xml:space="preserve">ffair of the </w:t>
                    </w:r>
                    <w:r>
                      <w:t>h</w:t>
                    </w:r>
                    <w:r w:rsidRPr="00E55063">
                      <w:t>eart</w:t>
                    </w:r>
                  </w:p>
                </w:txbxContent>
              </v:textbox>
              <w10:wrap anchorx="page" anchory="page"/>
            </v:shape>
          </w:pict>
        </mc:Fallback>
      </mc:AlternateContent>
    </w:r>
    <w:r>
      <w:rPr>
        <w:noProof/>
        <w:lang w:val="de-DE"/>
      </w:rPr>
      <mc:AlternateContent>
        <mc:Choice Requires="wps">
          <w:drawing>
            <wp:anchor distT="0" distB="0" distL="114300" distR="114300" simplePos="0" relativeHeight="251720704" behindDoc="0" locked="0" layoutInCell="0" allowOverlap="1" wp14:anchorId="6C1F216B" wp14:editId="015209E6">
              <wp:simplePos x="0" y="0"/>
              <wp:positionH relativeFrom="page">
                <wp:posOffset>6660515</wp:posOffset>
              </wp:positionH>
              <wp:positionV relativeFrom="page">
                <wp:posOffset>368935</wp:posOffset>
              </wp:positionV>
              <wp:extent cx="899795" cy="160655"/>
              <wp:effectExtent l="0" t="0" r="0" b="0"/>
              <wp:wrapNone/>
              <wp:docPr id="2"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0EE72B36"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9</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59" type="#_x0000_t202" style="position:absolute;left:0;text-align:left;margin-left:524.45pt;margin-top:29.05pt;width:70.85pt;height:12.65pt;z-index:2517207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" o:allowincell="f" fillcolor="#4f81bd" stroked="f">
              <v:textbox style="mso-fit-shape-to-text:t" inset=",0,,0">
                <w:txbxContent>
                  <w:p w14:paraId="0EE72B36"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9</w:t>
                    </w:r>
                    <w:r w:rsidRPr="00987A99">
                      <w:rPr>
                        <w:color w:val="FFFFFF"/>
                      </w:rPr>
                      <w:fldChar w:fldCharType="end"/>
                    </w: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2B0F6" w14:textId="77777777" w:rsidR="00CC3685" w:rsidRPr="00407566" w:rsidRDefault="00CC3685"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27872" behindDoc="0" locked="0" layoutInCell="0" allowOverlap="1" wp14:anchorId="43527221" wp14:editId="4CF130F5">
              <wp:simplePos x="0" y="0"/>
              <wp:positionH relativeFrom="page">
                <wp:posOffset>899795</wp:posOffset>
              </wp:positionH>
              <wp:positionV relativeFrom="page">
                <wp:posOffset>368935</wp:posOffset>
              </wp:positionV>
              <wp:extent cx="5756275" cy="160655"/>
              <wp:effectExtent l="0" t="0" r="0" b="0"/>
              <wp:wrapNone/>
              <wp:docPr id="6"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57243" w14:textId="77777777" w:rsidR="00CC3685" w:rsidRPr="00A96A61" w:rsidRDefault="00CC3685" w:rsidP="0036652D">
                          <w:pPr>
                            <w:spacing w:after="0"/>
                            <w:jc w:val="center"/>
                            <w:rPr>
                              <w:lang w:val="de-DE"/>
                            </w:rPr>
                          </w:pPr>
                          <w:r>
                            <w:t>Exercise: g</w:t>
                          </w:r>
                          <w:r w:rsidRPr="00E55063">
                            <w:t xml:space="preserve">ood </w:t>
                          </w:r>
                          <w:r>
                            <w:t>p</w:t>
                          </w:r>
                          <w:r w:rsidRPr="00E55063">
                            <w:t xml:space="preserve">ractices of </w:t>
                          </w:r>
                          <w:r>
                            <w:t>c</w:t>
                          </w:r>
                          <w:r w:rsidRPr="00E55063">
                            <w:t>ollaboration</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60" type="#_x0000_t202" style="position:absolute;left:0;text-align:left;margin-left:70.85pt;margin-top:29.05pt;width:453.25pt;height:12.65pt;z-index:2517278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" o:allowincell="f" filled="f" stroked="f">
              <v:textbox style="mso-fit-shape-to-text:t" inset=",0,,0">
                <w:txbxContent>
                  <w:p w14:paraId="79B57243" w14:textId="77777777" w:rsidR="00CC3685" w:rsidRPr="00A96A61" w:rsidRDefault="00CC3685" w:rsidP="0036652D">
                    <w:pPr>
                      <w:spacing w:after="0"/>
                      <w:jc w:val="center"/>
                      <w:rPr>
                        <w:lang w:val="de-DE"/>
                      </w:rPr>
                    </w:pPr>
                    <w:r>
                      <w:t>Exercise: g</w:t>
                    </w:r>
                    <w:r w:rsidRPr="00E55063">
                      <w:t xml:space="preserve">ood </w:t>
                    </w:r>
                    <w:r>
                      <w:t>p</w:t>
                    </w:r>
                    <w:r w:rsidRPr="00E55063">
                      <w:t xml:space="preserve">ractices of </w:t>
                    </w:r>
                    <w:r>
                      <w:t>c</w:t>
                    </w:r>
                    <w:r w:rsidRPr="00E55063">
                      <w:t>ollaboration</w:t>
                    </w:r>
                  </w:p>
                </w:txbxContent>
              </v:textbox>
              <w10:wrap anchorx="page" anchory="page"/>
            </v:shape>
          </w:pict>
        </mc:Fallback>
      </mc:AlternateContent>
    </w:r>
    <w:r>
      <w:rPr>
        <w:noProof/>
        <w:lang w:val="de-DE"/>
      </w:rPr>
      <mc:AlternateContent>
        <mc:Choice Requires="wps">
          <w:drawing>
            <wp:anchor distT="0" distB="0" distL="114300" distR="114300" simplePos="0" relativeHeight="251726848" behindDoc="0" locked="0" layoutInCell="0" allowOverlap="1" wp14:anchorId="5BF00B8E" wp14:editId="22F83DA6">
              <wp:simplePos x="0" y="0"/>
              <wp:positionH relativeFrom="page">
                <wp:posOffset>6660515</wp:posOffset>
              </wp:positionH>
              <wp:positionV relativeFrom="page">
                <wp:posOffset>368935</wp:posOffset>
              </wp:positionV>
              <wp:extent cx="899795" cy="160655"/>
              <wp:effectExtent l="0" t="0" r="0" b="0"/>
              <wp:wrapNone/>
              <wp:docPr id="8"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71380342"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11</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61" type="#_x0000_t202" style="position:absolute;left:0;text-align:left;margin-left:524.45pt;margin-top:29.05pt;width:70.85pt;height:12.65pt;z-index:25172684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MKZ7oAFAgAA5QMAAA4A&#10;AAAAAAAAAAAAAAAALgIAAGRycy9lMm9Eb2MueG1sUEsBAi0AFAAGAAgAAAAhALbL243fAAAACwEA&#10;AA8AAAAAAAAAAAAAAAAAXwQAAGRycy9kb3ducmV2LnhtbFBLBQYAAAAABAAEAPMAAABrBQAAAAA=&#10;" o:allowincell="f" fillcolor="#4f81bd" stroked="f">
              <v:textbox style="mso-fit-shape-to-text:t" inset=",0,,0">
                <w:txbxContent>
                  <w:p w14:paraId="71380342"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11</w:t>
                    </w:r>
                    <w:r w:rsidRPr="00987A99">
                      <w:rPr>
                        <w:color w:val="FFFFFF"/>
                      </w:rPr>
                      <w:fldChar w:fldCharType="end"/>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21F2F" w14:textId="77777777" w:rsidR="00CC3685" w:rsidRPr="00407566" w:rsidRDefault="00CC3685" w:rsidP="00A671DB">
    <w:pPr>
      <w:pStyle w:val="Kopfzeile"/>
      <w:tabs>
        <w:tab w:val="clear" w:pos="4536"/>
      </w:tabs>
      <w:jc w:val="center"/>
      <w:rPr>
        <w:lang w:val="de-DE"/>
      </w:rPr>
    </w:pPr>
    <w:r>
      <w:rPr>
        <w:noProof/>
        <w:lang w:val="de-DE"/>
      </w:rPr>
      <mc:AlternateContent>
        <mc:Choice Requires="wps">
          <w:drawing>
            <wp:anchor distT="0" distB="0" distL="114300" distR="114300" simplePos="0" relativeHeight="251730944" behindDoc="0" locked="0" layoutInCell="0" allowOverlap="1" wp14:anchorId="2861D4D6" wp14:editId="4C2ECCD0">
              <wp:simplePos x="0" y="0"/>
              <wp:positionH relativeFrom="page">
                <wp:posOffset>899795</wp:posOffset>
              </wp:positionH>
              <wp:positionV relativeFrom="page">
                <wp:posOffset>368935</wp:posOffset>
              </wp:positionV>
              <wp:extent cx="5756275" cy="160655"/>
              <wp:effectExtent l="0" t="0" r="0" b="0"/>
              <wp:wrapNone/>
              <wp:docPr id="9" name="Textfeld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6275" cy="16065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D6F28" w14:textId="77777777" w:rsidR="00CC3685" w:rsidRPr="00A96A61" w:rsidRDefault="00CC3685" w:rsidP="000016AE">
                          <w:pPr>
                            <w:spacing w:after="0"/>
                            <w:jc w:val="center"/>
                            <w:rPr>
                              <w:lang w:val="de-DE"/>
                            </w:rPr>
                          </w:pPr>
                          <w:r w:rsidRPr="00E55063">
                            <w:t>Clarify</w:t>
                          </w:r>
                          <w:r>
                            <w:t>ing</w:t>
                          </w:r>
                          <w:r w:rsidRPr="00E55063">
                            <w:t xml:space="preserve"> </w:t>
                          </w:r>
                          <w:r>
                            <w:t>e</w:t>
                          </w:r>
                          <w:r w:rsidRPr="00E55063">
                            <w:t xml:space="preserve">xpectations </w:t>
                          </w:r>
                          <w:r>
                            <w:t>of mediation / training: Hopes and c</w:t>
                          </w:r>
                          <w:r w:rsidRPr="00E55063">
                            <w:t>oncerns</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162" type="#_x0000_t202" style="position:absolute;left:0;text-align:left;margin-left:70.85pt;margin-top:29.05pt;width:453.25pt;height:12.65pt;z-index:25173094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" o:allowincell="f" filled="f" stroked="f">
              <v:textbox style="mso-fit-shape-to-text:t" inset=",0,,0">
                <w:txbxContent>
                  <w:p w14:paraId="50CD6F28" w14:textId="77777777" w:rsidR="00CC3685" w:rsidRPr="00A96A61" w:rsidRDefault="00CC3685" w:rsidP="000016AE">
                    <w:pPr>
                      <w:spacing w:after="0"/>
                      <w:jc w:val="center"/>
                      <w:rPr>
                        <w:lang w:val="de-DE"/>
                      </w:rPr>
                    </w:pPr>
                    <w:r w:rsidRPr="00E55063">
                      <w:t>Clarify</w:t>
                    </w:r>
                    <w:r>
                      <w:t>ing</w:t>
                    </w:r>
                    <w:r w:rsidRPr="00E55063">
                      <w:t xml:space="preserve"> </w:t>
                    </w:r>
                    <w:r>
                      <w:t>e</w:t>
                    </w:r>
                    <w:r w:rsidRPr="00E55063">
                      <w:t xml:space="preserve">xpectations </w:t>
                    </w:r>
                    <w:r>
                      <w:t>of mediation / training: Hopes and c</w:t>
                    </w:r>
                    <w:r w:rsidRPr="00E55063">
                      <w:t>oncerns</w:t>
                    </w:r>
                  </w:p>
                </w:txbxContent>
              </v:textbox>
              <w10:wrap anchorx="page" anchory="page"/>
            </v:shape>
          </w:pict>
        </mc:Fallback>
      </mc:AlternateContent>
    </w:r>
    <w:r>
      <w:rPr>
        <w:noProof/>
        <w:lang w:val="de-DE"/>
      </w:rPr>
      <mc:AlternateContent>
        <mc:Choice Requires="wps">
          <w:drawing>
            <wp:anchor distT="0" distB="0" distL="114300" distR="114300" simplePos="0" relativeHeight="251729920" behindDoc="0" locked="0" layoutInCell="0" allowOverlap="1" wp14:anchorId="3A7434CF" wp14:editId="171ABC99">
              <wp:simplePos x="0" y="0"/>
              <wp:positionH relativeFrom="page">
                <wp:posOffset>6660515</wp:posOffset>
              </wp:positionH>
              <wp:positionV relativeFrom="page">
                <wp:posOffset>368935</wp:posOffset>
              </wp:positionV>
              <wp:extent cx="899795" cy="160655"/>
              <wp:effectExtent l="0" t="0" r="0" b="0"/>
              <wp:wrapNone/>
              <wp:docPr id="10" name="Textfeld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60655"/>
                      </a:xfrm>
                      <a:prstGeom prst="rect">
                        <a:avLst/>
                      </a:prstGeom>
                      <a:solidFill>
                        <a:srgbClr val="4F81BD"/>
                      </a:solidFill>
                      <a:extLst/>
                    </wps:spPr>
                    <wps:txbx>
                      <w:txbxContent>
                        <w:p w14:paraId="2873E202"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13</w:t>
                          </w:r>
                          <w:r w:rsidRPr="00987A99">
                            <w:rPr>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id="_x0000_s1163" type="#_x0000_t202" style="position:absolute;left:0;text-align:left;margin-left:524.45pt;margin-top:29.05pt;width:70.85pt;height:12.65pt;z-index:2517299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" o:allowincell="f" fillcolor="#4f81bd" stroked="f">
              <v:textbox style="mso-fit-shape-to-text:t" inset=",0,,0">
                <w:txbxContent>
                  <w:p w14:paraId="2873E202" w14:textId="77777777" w:rsidR="00CC3685" w:rsidRPr="00987A99" w:rsidRDefault="00CC3685">
                    <w:pPr>
                      <w:spacing w:after="0"/>
                      <w:rPr>
                        <w:color w:val="FFFFFF"/>
                      </w:rPr>
                    </w:pPr>
                    <w:r w:rsidRPr="00987A99">
                      <w:fldChar w:fldCharType="begin"/>
                    </w:r>
                    <w:r w:rsidRPr="00987A99">
                      <w:instrText>PAGE   \* MERGEFORMAT</w:instrText>
                    </w:r>
                    <w:r w:rsidRPr="00987A99">
                      <w:fldChar w:fldCharType="separate"/>
                    </w:r>
                    <w:r w:rsidR="00B34BF2" w:rsidRPr="00B34BF2">
                      <w:rPr>
                        <w:noProof/>
                        <w:color w:val="FFFFFF"/>
                        <w:lang w:val="de-DE"/>
                      </w:rPr>
                      <w:t>13</w:t>
                    </w:r>
                    <w:r w:rsidRPr="00987A99">
                      <w:rPr>
                        <w:color w:val="FFFFF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D9A1EA0"/>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heSans UHH" w:hAnsi="TheSans UHH" w:cs="TheSans UHH"/>
        <w:lang w:val="de-DE"/>
      </w:rPr>
    </w:lvl>
  </w:abstractNum>
  <w:abstractNum w:abstractNumId="2">
    <w:nsid w:val="00000003"/>
    <w:multiLevelType w:val="multilevel"/>
    <w:tmpl w:val="02DAD770"/>
    <w:name w:val="WW8Num3"/>
    <w:lvl w:ilvl="0">
      <w:start w:val="1"/>
      <w:numFmt w:val="bullet"/>
      <w:lvlText w:val="·"/>
      <w:lvlJc w:val="left"/>
      <w:pPr>
        <w:tabs>
          <w:tab w:val="num" w:pos="0"/>
        </w:tabs>
        <w:ind w:left="720" w:hanging="360"/>
      </w:pPr>
      <w:rPr>
        <w:rFonts w:ascii="TheSans UHH" w:hAnsi="TheSans UHH" w:hint="default"/>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Wingdings"/>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Wingdings"/>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multilevel"/>
    <w:tmpl w:val="00000006"/>
    <w:name w:val="WW8Num6"/>
    <w:lvl w:ilvl="0">
      <w:start w:val="4"/>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7"/>
    <w:multiLevelType w:val="singleLevel"/>
    <w:tmpl w:val="00000007"/>
    <w:name w:val="WW8Num7"/>
    <w:lvl w:ilvl="0">
      <w:start w:val="1"/>
      <w:numFmt w:val="bullet"/>
      <w:lvlText w:val="·"/>
      <w:lvlJc w:val="left"/>
      <w:pPr>
        <w:tabs>
          <w:tab w:val="num" w:pos="0"/>
        </w:tabs>
        <w:ind w:left="720" w:hanging="360"/>
      </w:pPr>
      <w:rPr>
        <w:rFonts w:ascii="TheSans UHH" w:hAnsi="TheSans UHH" w:cs="TheSans UHH"/>
        <w:lang w:val="de-DE"/>
      </w:rPr>
    </w:lvl>
  </w:abstractNum>
  <w:abstractNum w:abstractNumId="7">
    <w:nsid w:val="00000008"/>
    <w:multiLevelType w:val="multilevel"/>
    <w:tmpl w:val="00000008"/>
    <w:name w:val="WW8Num8"/>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TheSans UHH" w:hAnsi="TheSans UHH"/>
      </w:rPr>
    </w:lvl>
  </w:abstractNum>
  <w:abstractNum w:abstractNumId="9">
    <w:nsid w:val="0000000B"/>
    <w:multiLevelType w:val="multilevel"/>
    <w:tmpl w:val="B846F818"/>
    <w:name w:val="WW8Num11"/>
    <w:lvl w:ilvl="0">
      <w:start w:val="1"/>
      <w:numFmt w:val="decimal"/>
      <w:lvlText w:val="%1."/>
      <w:lvlJc w:val="left"/>
      <w:pPr>
        <w:tabs>
          <w:tab w:val="num" w:pos="0"/>
        </w:tabs>
        <w:ind w:left="720" w:hanging="360"/>
      </w:pPr>
      <w:rPr>
        <w:rFonts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0000000C"/>
    <w:multiLevelType w:val="multilevel"/>
    <w:tmpl w:val="0000000C"/>
    <w:name w:val="WW8Num12"/>
    <w:lvl w:ilvl="0">
      <w:start w:val="1"/>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000000D"/>
    <w:multiLevelType w:val="multilevel"/>
    <w:tmpl w:val="799E3AB0"/>
    <w:name w:val="WW8Num13"/>
    <w:lvl w:ilvl="0">
      <w:start w:val="1"/>
      <w:numFmt w:val="decimal"/>
      <w:pStyle w:val="berschrift4"/>
      <w:lvlText w:val="(%1)"/>
      <w:lvlJc w:val="left"/>
      <w:pPr>
        <w:tabs>
          <w:tab w:val="num" w:pos="0"/>
        </w:tabs>
        <w:ind w:left="72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rFonts w:ascii="TheSans UHH" w:hAnsi="TheSans UHH" w:cs="TheSans UHH"/>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BCA69AD"/>
    <w:multiLevelType w:val="hybridMultilevel"/>
    <w:tmpl w:val="B732A83E"/>
    <w:lvl w:ilvl="0" w:tplc="CF384A4E">
      <w:start w:val="1"/>
      <w:numFmt w:val="bullet"/>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3">
    <w:nsid w:val="345F5644"/>
    <w:multiLevelType w:val="hybridMultilevel"/>
    <w:tmpl w:val="58A4F3D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9466DD7"/>
    <w:multiLevelType w:val="hybridMultilevel"/>
    <w:tmpl w:val="EF1A7FAC"/>
    <w:lvl w:ilvl="0" w:tplc="CF384A4E">
      <w:start w:val="1"/>
      <w:numFmt w:val="bullet"/>
      <w:lvlText w:val="·"/>
      <w:lvlJc w:val="left"/>
      <w:pPr>
        <w:ind w:left="1287" w:hanging="360"/>
      </w:pPr>
      <w:rPr>
        <w:rFonts w:ascii="TheSans UHH" w:hAnsi="TheSans UHH"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3A20149D"/>
    <w:multiLevelType w:val="hybridMultilevel"/>
    <w:tmpl w:val="BB8A1F32"/>
    <w:lvl w:ilvl="0" w:tplc="740EB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46F26941"/>
    <w:multiLevelType w:val="hybridMultilevel"/>
    <w:tmpl w:val="4E14A5B2"/>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8BB767C"/>
    <w:multiLevelType w:val="multilevel"/>
    <w:tmpl w:val="F6AA8570"/>
    <w:lvl w:ilvl="0">
      <w:start w:val="2"/>
      <w:numFmt w:val="decimal"/>
      <w:lvlText w:val="%1."/>
      <w:lvlJc w:val="left"/>
      <w:pPr>
        <w:ind w:left="720" w:hanging="360"/>
      </w:pPr>
      <w:rPr>
        <w:rFonts w:hint="default"/>
      </w:rPr>
    </w:lvl>
    <w:lvl w:ilvl="1">
      <w:start w:val="1"/>
      <w:numFmt w:val="decimal"/>
      <w:isLgl/>
      <w:lvlText w:val="%1.%2"/>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6FD682A"/>
    <w:multiLevelType w:val="hybridMultilevel"/>
    <w:tmpl w:val="CECC1DEE"/>
    <w:lvl w:ilvl="0" w:tplc="740EBF2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62E94AF7"/>
    <w:multiLevelType w:val="hybridMultilevel"/>
    <w:tmpl w:val="53066DE0"/>
    <w:lvl w:ilvl="0" w:tplc="CF384A4E">
      <w:start w:val="1"/>
      <w:numFmt w:val="bullet"/>
      <w:lvlText w:val="·"/>
      <w:lvlJc w:val="left"/>
      <w:pPr>
        <w:ind w:left="720" w:hanging="360"/>
      </w:pPr>
      <w:rPr>
        <w:rFonts w:ascii="TheSans UHH" w:hAnsi="TheSans UHH"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7A1633D"/>
    <w:multiLevelType w:val="multilevel"/>
    <w:tmpl w:val="6B82D84C"/>
    <w:lvl w:ilvl="0">
      <w:start w:val="3"/>
      <w:numFmt w:val="decimal"/>
      <w:pStyle w:val="berschrift1"/>
      <w:lvlText w:val="%1."/>
      <w:lvlJc w:val="left"/>
      <w:pPr>
        <w:ind w:left="360" w:hanging="360"/>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6FE1593A"/>
    <w:multiLevelType w:val="hybridMultilevel"/>
    <w:tmpl w:val="BBAC5D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77886759"/>
    <w:multiLevelType w:val="hybridMultilevel"/>
    <w:tmpl w:val="E18AF3F8"/>
    <w:lvl w:ilvl="0" w:tplc="F21489DC">
      <w:start w:val="1"/>
      <w:numFmt w:val="bullet"/>
      <w:pStyle w:val="Listenabsatz"/>
      <w:lvlText w:val="·"/>
      <w:lvlJc w:val="left"/>
      <w:pPr>
        <w:ind w:left="862" w:hanging="360"/>
      </w:pPr>
      <w:rPr>
        <w:rFonts w:ascii="TheSans UHH" w:hAnsi="TheSans UHH"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num w:numId="1">
    <w:abstractNumId w:val="20"/>
  </w:num>
  <w:num w:numId="2">
    <w:abstractNumId w:val="2"/>
  </w:num>
  <w:num w:numId="3">
    <w:abstractNumId w:val="22"/>
  </w:num>
  <w:num w:numId="4">
    <w:abstractNumId w:val="0"/>
  </w:num>
  <w:num w:numId="5">
    <w:abstractNumId w:val="1"/>
  </w:num>
  <w:num w:numId="6">
    <w:abstractNumId w:val="3"/>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16"/>
  </w:num>
  <w:num w:numId="19">
    <w:abstractNumId w:val="21"/>
  </w:num>
  <w:num w:numId="20">
    <w:abstractNumId w:val="18"/>
  </w:num>
  <w:num w:numId="21">
    <w:abstractNumId w:val="12"/>
  </w:num>
  <w:num w:numId="22">
    <w:abstractNumId w:val="15"/>
  </w:num>
  <w:num w:numId="23">
    <w:abstractNumId w:val="19"/>
  </w:num>
  <w:num w:numId="24">
    <w:abstractNumId w:val="13"/>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0"/>
  </w:num>
  <w:num w:numId="3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num>
  <w:num w:numId="39">
    <w:abstractNumId w:val="20"/>
  </w:num>
  <w:num w:numId="4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61"/>
    <w:rsid w:val="000016AE"/>
    <w:rsid w:val="00006827"/>
    <w:rsid w:val="0001277D"/>
    <w:rsid w:val="00012941"/>
    <w:rsid w:val="00030F70"/>
    <w:rsid w:val="00037089"/>
    <w:rsid w:val="00053373"/>
    <w:rsid w:val="00054DBA"/>
    <w:rsid w:val="0006026C"/>
    <w:rsid w:val="00095B7E"/>
    <w:rsid w:val="000C03EF"/>
    <w:rsid w:val="000E274F"/>
    <w:rsid w:val="000E6B87"/>
    <w:rsid w:val="000F3979"/>
    <w:rsid w:val="00130177"/>
    <w:rsid w:val="001800D8"/>
    <w:rsid w:val="0019179C"/>
    <w:rsid w:val="001B3174"/>
    <w:rsid w:val="00211B43"/>
    <w:rsid w:val="0026478F"/>
    <w:rsid w:val="00276F2A"/>
    <w:rsid w:val="00281534"/>
    <w:rsid w:val="00292637"/>
    <w:rsid w:val="002C020A"/>
    <w:rsid w:val="002C4F92"/>
    <w:rsid w:val="002D4ABC"/>
    <w:rsid w:val="002F676C"/>
    <w:rsid w:val="00300CFB"/>
    <w:rsid w:val="003077CA"/>
    <w:rsid w:val="0032148C"/>
    <w:rsid w:val="003473A5"/>
    <w:rsid w:val="00355169"/>
    <w:rsid w:val="0036652D"/>
    <w:rsid w:val="0037506C"/>
    <w:rsid w:val="003801B5"/>
    <w:rsid w:val="003830D1"/>
    <w:rsid w:val="00392EA1"/>
    <w:rsid w:val="003B13C1"/>
    <w:rsid w:val="003B49FF"/>
    <w:rsid w:val="003B5059"/>
    <w:rsid w:val="003C58A0"/>
    <w:rsid w:val="003E4ECB"/>
    <w:rsid w:val="003F7A5C"/>
    <w:rsid w:val="00404863"/>
    <w:rsid w:val="0040626C"/>
    <w:rsid w:val="00407566"/>
    <w:rsid w:val="00433674"/>
    <w:rsid w:val="00434E1C"/>
    <w:rsid w:val="00437DD9"/>
    <w:rsid w:val="004430DE"/>
    <w:rsid w:val="0045747C"/>
    <w:rsid w:val="0047433F"/>
    <w:rsid w:val="004858C1"/>
    <w:rsid w:val="00495495"/>
    <w:rsid w:val="00497783"/>
    <w:rsid w:val="00497CD2"/>
    <w:rsid w:val="004A141C"/>
    <w:rsid w:val="004B4198"/>
    <w:rsid w:val="004E35A8"/>
    <w:rsid w:val="004F38B8"/>
    <w:rsid w:val="004F4900"/>
    <w:rsid w:val="004F4A33"/>
    <w:rsid w:val="004F6A5F"/>
    <w:rsid w:val="005007C1"/>
    <w:rsid w:val="00501A2A"/>
    <w:rsid w:val="00537419"/>
    <w:rsid w:val="00543C40"/>
    <w:rsid w:val="005813C3"/>
    <w:rsid w:val="00585FA1"/>
    <w:rsid w:val="005A4CC8"/>
    <w:rsid w:val="005A7679"/>
    <w:rsid w:val="005C59C2"/>
    <w:rsid w:val="005D4A6E"/>
    <w:rsid w:val="005E4279"/>
    <w:rsid w:val="005F1B06"/>
    <w:rsid w:val="006013ED"/>
    <w:rsid w:val="00617B43"/>
    <w:rsid w:val="00631B30"/>
    <w:rsid w:val="00653D4C"/>
    <w:rsid w:val="006B1B61"/>
    <w:rsid w:val="006B2E5C"/>
    <w:rsid w:val="006D3300"/>
    <w:rsid w:val="006D43AC"/>
    <w:rsid w:val="006E46EB"/>
    <w:rsid w:val="006F38BB"/>
    <w:rsid w:val="00703204"/>
    <w:rsid w:val="007066E9"/>
    <w:rsid w:val="007103B7"/>
    <w:rsid w:val="00713B30"/>
    <w:rsid w:val="00735B59"/>
    <w:rsid w:val="00744232"/>
    <w:rsid w:val="00746975"/>
    <w:rsid w:val="00746D03"/>
    <w:rsid w:val="00753D36"/>
    <w:rsid w:val="0076395A"/>
    <w:rsid w:val="00766125"/>
    <w:rsid w:val="00797415"/>
    <w:rsid w:val="007A45EE"/>
    <w:rsid w:val="007B0BD0"/>
    <w:rsid w:val="007B7D8C"/>
    <w:rsid w:val="007D1635"/>
    <w:rsid w:val="007D5ED5"/>
    <w:rsid w:val="007E42E0"/>
    <w:rsid w:val="007F2B15"/>
    <w:rsid w:val="00801542"/>
    <w:rsid w:val="00802739"/>
    <w:rsid w:val="00812FA6"/>
    <w:rsid w:val="00835566"/>
    <w:rsid w:val="00854C91"/>
    <w:rsid w:val="0085520F"/>
    <w:rsid w:val="00856CE0"/>
    <w:rsid w:val="008656CA"/>
    <w:rsid w:val="00872EC2"/>
    <w:rsid w:val="00876801"/>
    <w:rsid w:val="00891D21"/>
    <w:rsid w:val="00895598"/>
    <w:rsid w:val="008A0117"/>
    <w:rsid w:val="008A4E2D"/>
    <w:rsid w:val="008A5766"/>
    <w:rsid w:val="008C0646"/>
    <w:rsid w:val="008C0794"/>
    <w:rsid w:val="008C4BA1"/>
    <w:rsid w:val="008D3C07"/>
    <w:rsid w:val="00902402"/>
    <w:rsid w:val="009110E7"/>
    <w:rsid w:val="00976B61"/>
    <w:rsid w:val="00987A99"/>
    <w:rsid w:val="0099701E"/>
    <w:rsid w:val="009A62B0"/>
    <w:rsid w:val="009B68A6"/>
    <w:rsid w:val="009C43C6"/>
    <w:rsid w:val="009C4B88"/>
    <w:rsid w:val="009F3E22"/>
    <w:rsid w:val="00A06EAC"/>
    <w:rsid w:val="00A1060F"/>
    <w:rsid w:val="00A1267D"/>
    <w:rsid w:val="00A31F84"/>
    <w:rsid w:val="00A33373"/>
    <w:rsid w:val="00A333F2"/>
    <w:rsid w:val="00A3514F"/>
    <w:rsid w:val="00A3545F"/>
    <w:rsid w:val="00A44245"/>
    <w:rsid w:val="00A47D2B"/>
    <w:rsid w:val="00A643E1"/>
    <w:rsid w:val="00A671DB"/>
    <w:rsid w:val="00A71963"/>
    <w:rsid w:val="00A71CF2"/>
    <w:rsid w:val="00A72041"/>
    <w:rsid w:val="00A9552F"/>
    <w:rsid w:val="00A96A61"/>
    <w:rsid w:val="00AC410B"/>
    <w:rsid w:val="00B023ED"/>
    <w:rsid w:val="00B32DFE"/>
    <w:rsid w:val="00B34BF2"/>
    <w:rsid w:val="00B374F5"/>
    <w:rsid w:val="00B50DF1"/>
    <w:rsid w:val="00B52D2F"/>
    <w:rsid w:val="00B607DB"/>
    <w:rsid w:val="00B6488E"/>
    <w:rsid w:val="00B91006"/>
    <w:rsid w:val="00BA408B"/>
    <w:rsid w:val="00BA4DA2"/>
    <w:rsid w:val="00BA68E4"/>
    <w:rsid w:val="00BD5CCB"/>
    <w:rsid w:val="00BF75D2"/>
    <w:rsid w:val="00C04BB3"/>
    <w:rsid w:val="00C05D6D"/>
    <w:rsid w:val="00C31E7D"/>
    <w:rsid w:val="00C507E7"/>
    <w:rsid w:val="00C63422"/>
    <w:rsid w:val="00C7636F"/>
    <w:rsid w:val="00CC3685"/>
    <w:rsid w:val="00CE7149"/>
    <w:rsid w:val="00D0624E"/>
    <w:rsid w:val="00D06A1D"/>
    <w:rsid w:val="00D173FF"/>
    <w:rsid w:val="00D17BBA"/>
    <w:rsid w:val="00D32593"/>
    <w:rsid w:val="00D3409B"/>
    <w:rsid w:val="00D44001"/>
    <w:rsid w:val="00D72D92"/>
    <w:rsid w:val="00D74A3D"/>
    <w:rsid w:val="00D9195A"/>
    <w:rsid w:val="00DC0283"/>
    <w:rsid w:val="00DC7FB8"/>
    <w:rsid w:val="00DD7654"/>
    <w:rsid w:val="00E74DE3"/>
    <w:rsid w:val="00E82D06"/>
    <w:rsid w:val="00E958DB"/>
    <w:rsid w:val="00EA0E23"/>
    <w:rsid w:val="00EC6DC0"/>
    <w:rsid w:val="00EE5339"/>
    <w:rsid w:val="00F2697C"/>
    <w:rsid w:val="00F33D38"/>
    <w:rsid w:val="00F638A3"/>
    <w:rsid w:val="00F67613"/>
    <w:rsid w:val="00FA161D"/>
    <w:rsid w:val="00FB0425"/>
    <w:rsid w:val="00FB18AB"/>
    <w:rsid w:val="00FE4929"/>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82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32148C"/>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7103B7"/>
    <w:pPr>
      <w:keepNext/>
      <w:keepLines/>
      <w:numPr>
        <w:ilvl w:val="1"/>
        <w:numId w:val="1"/>
      </w:numPr>
      <w:spacing w:after="160"/>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103B7"/>
    <w:pPr>
      <w:keepNext/>
      <w:keepLines/>
      <w:numPr>
        <w:numId w:val="13"/>
      </w:numPr>
      <w:tabs>
        <w:tab w:val="clear" w:pos="0"/>
      </w:tabs>
      <w:spacing w:before="100" w:after="100"/>
      <w:ind w:left="782" w:hanging="425"/>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7103B7"/>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103B7"/>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uiPriority w:val="99"/>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uiPriority w:val="99"/>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3"/>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56CE0"/>
    <w:pPr>
      <w:tabs>
        <w:tab w:val="left" w:pos="440"/>
        <w:tab w:val="right" w:leader="dot" w:pos="9062"/>
      </w:tabs>
      <w:spacing w:after="100"/>
    </w:pPr>
    <w:rPr>
      <w:b/>
      <w:bCs/>
      <w:noProof/>
      <w:sz w:val="24"/>
      <w:szCs w:val="24"/>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030F70"/>
    <w:pPr>
      <w:tabs>
        <w:tab w:val="left" w:pos="880"/>
        <w:tab w:val="right" w:leader="dot" w:pos="9062"/>
      </w:tabs>
      <w:spacing w:after="100"/>
      <w:ind w:left="220"/>
    </w:pPr>
    <w:rPr>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character" w:styleId="BesuchterHyperlink">
    <w:name w:val="FollowedHyperlink"/>
    <w:basedOn w:val="Absatz-Standardschriftart"/>
    <w:uiPriority w:val="99"/>
    <w:semiHidden/>
    <w:unhideWhenUsed/>
    <w:rsid w:val="000068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Standard">
    <w:name w:val="Normal"/>
    <w:qFormat/>
    <w:rsid w:val="0032148C"/>
    <w:pPr>
      <w:spacing w:after="80"/>
      <w:jc w:val="both"/>
    </w:pPr>
    <w:rPr>
      <w:rFonts w:ascii="Arial" w:hAnsi="Arial"/>
      <w:sz w:val="22"/>
      <w:szCs w:val="22"/>
      <w:lang w:val="en-US"/>
    </w:rPr>
  </w:style>
  <w:style w:type="paragraph" w:styleId="berschrift1">
    <w:name w:val="heading 1"/>
    <w:basedOn w:val="Standard"/>
    <w:next w:val="Standard"/>
    <w:link w:val="berschrift1Zchn"/>
    <w:uiPriority w:val="9"/>
    <w:qFormat/>
    <w:rsid w:val="00585FA1"/>
    <w:pPr>
      <w:keepNext/>
      <w:keepLines/>
      <w:numPr>
        <w:numId w:val="1"/>
      </w:numPr>
      <w:spacing w:after="160"/>
      <w:jc w:val="left"/>
      <w:outlineLvl w:val="0"/>
    </w:pPr>
    <w:rPr>
      <w:rFonts w:eastAsia="Times New Roman" w:cs="Times New Roman"/>
      <w:b/>
      <w:bCs/>
      <w:sz w:val="28"/>
      <w:szCs w:val="28"/>
    </w:rPr>
  </w:style>
  <w:style w:type="paragraph" w:styleId="berschrift2">
    <w:name w:val="heading 2"/>
    <w:basedOn w:val="Standard"/>
    <w:next w:val="Standard"/>
    <w:link w:val="berschrift2Zchn"/>
    <w:uiPriority w:val="9"/>
    <w:qFormat/>
    <w:rsid w:val="007103B7"/>
    <w:pPr>
      <w:keepNext/>
      <w:keepLines/>
      <w:numPr>
        <w:ilvl w:val="1"/>
        <w:numId w:val="1"/>
      </w:numPr>
      <w:spacing w:after="160"/>
      <w:outlineLvl w:val="1"/>
    </w:pPr>
    <w:rPr>
      <w:rFonts w:eastAsia="Times New Roman"/>
      <w:b/>
      <w:iCs/>
      <w:sz w:val="24"/>
      <w:szCs w:val="28"/>
    </w:rPr>
  </w:style>
  <w:style w:type="paragraph" w:styleId="berschrift3">
    <w:name w:val="heading 3"/>
    <w:basedOn w:val="berschrift2"/>
    <w:next w:val="Standard"/>
    <w:link w:val="berschrift3Zchn"/>
    <w:uiPriority w:val="9"/>
    <w:qFormat/>
    <w:rsid w:val="00A72041"/>
    <w:pPr>
      <w:numPr>
        <w:ilvl w:val="0"/>
        <w:numId w:val="0"/>
      </w:numPr>
      <w:spacing w:before="280"/>
      <w:outlineLvl w:val="2"/>
    </w:pPr>
    <w:rPr>
      <w:sz w:val="22"/>
    </w:rPr>
  </w:style>
  <w:style w:type="paragraph" w:styleId="berschrift4">
    <w:name w:val="heading 4"/>
    <w:basedOn w:val="Standard"/>
    <w:next w:val="Standard"/>
    <w:link w:val="berschrift4Zchn"/>
    <w:qFormat/>
    <w:rsid w:val="007103B7"/>
    <w:pPr>
      <w:keepNext/>
      <w:keepLines/>
      <w:numPr>
        <w:numId w:val="13"/>
      </w:numPr>
      <w:tabs>
        <w:tab w:val="clear" w:pos="0"/>
      </w:tabs>
      <w:spacing w:before="100" w:after="100"/>
      <w:ind w:left="782" w:hanging="425"/>
      <w:jc w:val="left"/>
      <w:outlineLvl w:val="3"/>
    </w:pPr>
    <w:rPr>
      <w:rFonts w:eastAsia="Times New Roman" w:cs="Times New Roman"/>
      <w:b/>
      <w:bCs/>
      <w:iCs/>
      <w:sz w:val="20"/>
    </w:rPr>
  </w:style>
  <w:style w:type="paragraph" w:styleId="berschrift5">
    <w:name w:val="heading 5"/>
    <w:basedOn w:val="berschrift4"/>
    <w:next w:val="Standard"/>
    <w:link w:val="berschrift5Zchn"/>
    <w:uiPriority w:val="9"/>
    <w:qFormat/>
    <w:rsid w:val="0085520F"/>
    <w:pPr>
      <w:numPr>
        <w:numId w:val="0"/>
      </w:numPr>
      <w:outlineLvl w:val="4"/>
    </w:pPr>
    <w:rPr>
      <w:b w:val="0"/>
      <w:bCs w:val="0"/>
      <w:i/>
      <w:iCs w:val="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585FA1"/>
    <w:rPr>
      <w:rFonts w:ascii="Arial" w:eastAsia="Times New Roman" w:hAnsi="Arial" w:cs="Times New Roman"/>
      <w:b/>
      <w:bCs/>
      <w:sz w:val="28"/>
      <w:szCs w:val="28"/>
      <w:lang w:val="en-US"/>
    </w:rPr>
  </w:style>
  <w:style w:type="character" w:customStyle="1" w:styleId="berschrift2Zchn">
    <w:name w:val="Überschrift 2 Zchn"/>
    <w:link w:val="berschrift2"/>
    <w:uiPriority w:val="9"/>
    <w:rsid w:val="007103B7"/>
    <w:rPr>
      <w:rFonts w:ascii="Arial" w:eastAsia="Times New Roman" w:hAnsi="Arial"/>
      <w:b/>
      <w:iCs/>
      <w:sz w:val="24"/>
      <w:szCs w:val="28"/>
      <w:lang w:val="en-US"/>
    </w:rPr>
  </w:style>
  <w:style w:type="character" w:customStyle="1" w:styleId="berschrift3Zchn">
    <w:name w:val="Überschrift 3 Zchn"/>
    <w:link w:val="berschrift3"/>
    <w:uiPriority w:val="9"/>
    <w:rsid w:val="00A72041"/>
    <w:rPr>
      <w:rFonts w:ascii="Arial" w:eastAsia="Times New Roman" w:hAnsi="Arial"/>
      <w:b/>
      <w:iCs/>
      <w:sz w:val="22"/>
      <w:szCs w:val="28"/>
      <w:lang w:val="en-US"/>
    </w:rPr>
  </w:style>
  <w:style w:type="character" w:customStyle="1" w:styleId="berschrift4Zchn">
    <w:name w:val="Überschrift 4 Zchn"/>
    <w:link w:val="berschrift4"/>
    <w:rsid w:val="007103B7"/>
    <w:rPr>
      <w:rFonts w:ascii="Arial" w:eastAsia="Times New Roman" w:hAnsi="Arial" w:cs="Times New Roman"/>
      <w:b/>
      <w:bCs/>
      <w:iCs/>
      <w:szCs w:val="22"/>
      <w:lang w:val="en-US"/>
    </w:rPr>
  </w:style>
  <w:style w:type="character" w:customStyle="1" w:styleId="berschrift5Zchn">
    <w:name w:val="Überschrift 5 Zchn"/>
    <w:link w:val="berschrift5"/>
    <w:uiPriority w:val="9"/>
    <w:rsid w:val="0085520F"/>
    <w:rPr>
      <w:rFonts w:ascii="Arial" w:eastAsia="Times New Roman" w:hAnsi="Arial" w:cs="Times New Roman"/>
      <w:i/>
      <w:sz w:val="22"/>
      <w:szCs w:val="22"/>
      <w:lang w:val="en-US" w:eastAsia="en-US"/>
    </w:rPr>
  </w:style>
  <w:style w:type="paragraph" w:styleId="Sprechblasentext">
    <w:name w:val="Balloon Text"/>
    <w:basedOn w:val="Standard"/>
    <w:link w:val="SprechblasentextZchn"/>
    <w:uiPriority w:val="99"/>
    <w:semiHidden/>
    <w:unhideWhenUsed/>
    <w:rsid w:val="00AA2DA3"/>
    <w:pPr>
      <w:spacing w:after="0"/>
      <w:jc w:val="left"/>
    </w:pPr>
    <w:rPr>
      <w:rFonts w:ascii="Tahoma" w:hAnsi="Tahoma" w:cs="Tahoma"/>
      <w:sz w:val="16"/>
      <w:szCs w:val="16"/>
    </w:rPr>
  </w:style>
  <w:style w:type="character" w:customStyle="1" w:styleId="SprechblasentextZchn">
    <w:name w:val="Sprechblasentext Zchn"/>
    <w:link w:val="Sprechblasentext"/>
    <w:uiPriority w:val="99"/>
    <w:semiHidden/>
    <w:rsid w:val="00AA2DA3"/>
    <w:rPr>
      <w:rFonts w:ascii="Tahoma" w:eastAsia="Calibri" w:hAnsi="Tahoma" w:cs="Tahoma"/>
      <w:sz w:val="16"/>
      <w:szCs w:val="16"/>
    </w:rPr>
  </w:style>
  <w:style w:type="character" w:customStyle="1" w:styleId="SprechblasentextZeichen">
    <w:name w:val="Sprechblasentext Zeichen"/>
    <w:uiPriority w:val="99"/>
    <w:semiHidden/>
    <w:rsid w:val="00AA3588"/>
    <w:rPr>
      <w:rFonts w:ascii="Lucida Grande" w:hAnsi="Lucida Grande"/>
      <w:sz w:val="18"/>
      <w:szCs w:val="18"/>
    </w:rPr>
  </w:style>
  <w:style w:type="character" w:customStyle="1" w:styleId="FormatvorlageKursiv">
    <w:name w:val="Formatvorlage Kursiv"/>
    <w:rsid w:val="00E74DE3"/>
    <w:rPr>
      <w:i/>
      <w:iCs/>
      <w:lang w:val="en-US"/>
    </w:rPr>
  </w:style>
  <w:style w:type="table" w:styleId="Tabellenraster">
    <w:name w:val="Table Grid"/>
    <w:basedOn w:val="NormaleTabelle"/>
    <w:uiPriority w:val="59"/>
    <w:rsid w:val="00ED1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ispiel">
    <w:name w:val="Beispiel"/>
    <w:basedOn w:val="Standard"/>
    <w:link w:val="BeispielChar"/>
    <w:qFormat/>
    <w:rsid w:val="00CE7149"/>
    <w:rPr>
      <w:rFonts w:cs="Times New Roman"/>
      <w:sz w:val="20"/>
      <w:szCs w:val="20"/>
      <w:lang w:eastAsia="x-none"/>
    </w:rPr>
  </w:style>
  <w:style w:type="character" w:customStyle="1" w:styleId="BeispielChar">
    <w:name w:val="Beispiel Char"/>
    <w:link w:val="Beispiel"/>
    <w:rsid w:val="00CE7149"/>
    <w:rPr>
      <w:rFonts w:ascii="Arial" w:hAnsi="Arial" w:cs="Times New Roman"/>
      <w:lang w:val="en-US" w:eastAsia="x-none"/>
    </w:rPr>
  </w:style>
  <w:style w:type="paragraph" w:styleId="Titel">
    <w:name w:val="Title"/>
    <w:basedOn w:val="Standard"/>
    <w:next w:val="Standard"/>
    <w:link w:val="TitelZchn"/>
    <w:uiPriority w:val="10"/>
    <w:qFormat/>
    <w:rsid w:val="00434E1C"/>
    <w:pPr>
      <w:keepNext/>
      <w:spacing w:before="1200" w:after="300"/>
      <w:contextualSpacing/>
      <w:jc w:val="center"/>
    </w:pPr>
    <w:rPr>
      <w:rFonts w:eastAsia="Times New Roman" w:cs="Times New Roman"/>
      <w:b/>
      <w:spacing w:val="5"/>
      <w:kern w:val="28"/>
      <w:sz w:val="56"/>
      <w:szCs w:val="52"/>
    </w:rPr>
  </w:style>
  <w:style w:type="character" w:customStyle="1" w:styleId="TitelZchn">
    <w:name w:val="Titel Zchn"/>
    <w:link w:val="Titel"/>
    <w:uiPriority w:val="10"/>
    <w:rsid w:val="00434E1C"/>
    <w:rPr>
      <w:rFonts w:ascii="Arial" w:eastAsia="Times New Roman" w:hAnsi="Arial" w:cs="Times New Roman"/>
      <w:b/>
      <w:spacing w:val="5"/>
      <w:kern w:val="28"/>
      <w:sz w:val="56"/>
      <w:szCs w:val="52"/>
      <w:lang w:val="en-US"/>
    </w:rPr>
  </w:style>
  <w:style w:type="paragraph" w:styleId="Kopfzeile">
    <w:name w:val="header"/>
    <w:basedOn w:val="Standard"/>
    <w:link w:val="KopfzeileZchn"/>
    <w:uiPriority w:val="99"/>
    <w:unhideWhenUsed/>
    <w:rsid w:val="00AA2DA3"/>
    <w:pPr>
      <w:tabs>
        <w:tab w:val="center" w:pos="4536"/>
        <w:tab w:val="right" w:pos="9072"/>
      </w:tabs>
      <w:spacing w:after="0"/>
      <w:jc w:val="left"/>
    </w:pPr>
    <w:rPr>
      <w:rFonts w:ascii="TheSans UHH" w:hAnsi="TheSans UHH" w:cs="Times New Roman"/>
    </w:rPr>
  </w:style>
  <w:style w:type="character" w:customStyle="1" w:styleId="KopfzeileZchn">
    <w:name w:val="Kopfzeile Zchn"/>
    <w:link w:val="Kopfzeile"/>
    <w:uiPriority w:val="99"/>
    <w:rsid w:val="00AA2DA3"/>
    <w:rPr>
      <w:rFonts w:ascii="TheSans UHH" w:eastAsia="Calibri" w:hAnsi="TheSans UHH" w:cs="Times New Roman"/>
    </w:rPr>
  </w:style>
  <w:style w:type="paragraph" w:styleId="Fuzeile">
    <w:name w:val="footer"/>
    <w:basedOn w:val="Standard"/>
    <w:link w:val="FuzeileZchn"/>
    <w:uiPriority w:val="99"/>
    <w:unhideWhenUsed/>
    <w:rsid w:val="00130177"/>
    <w:pPr>
      <w:tabs>
        <w:tab w:val="center" w:pos="4536"/>
        <w:tab w:val="right" w:pos="9072"/>
      </w:tabs>
      <w:spacing w:after="0"/>
      <w:jc w:val="center"/>
    </w:pPr>
    <w:rPr>
      <w:rFonts w:cs="Times New Roman"/>
      <w:sz w:val="20"/>
    </w:rPr>
  </w:style>
  <w:style w:type="character" w:customStyle="1" w:styleId="FuzeileZchn">
    <w:name w:val="Fußzeile Zchn"/>
    <w:link w:val="Fuzeile"/>
    <w:uiPriority w:val="99"/>
    <w:rsid w:val="00130177"/>
    <w:rPr>
      <w:rFonts w:ascii="Arial" w:hAnsi="Arial" w:cs="Times New Roman"/>
      <w:szCs w:val="22"/>
      <w:lang w:val="en-US" w:eastAsia="en-US"/>
    </w:rPr>
  </w:style>
  <w:style w:type="paragraph" w:styleId="Funotentext">
    <w:name w:val="footnote text"/>
    <w:basedOn w:val="Standard"/>
    <w:link w:val="FunotentextZchn"/>
    <w:uiPriority w:val="99"/>
    <w:unhideWhenUsed/>
    <w:rsid w:val="0099701E"/>
    <w:pPr>
      <w:tabs>
        <w:tab w:val="left" w:pos="142"/>
      </w:tabs>
      <w:ind w:left="142" w:hanging="142"/>
      <w:jc w:val="left"/>
    </w:pPr>
    <w:rPr>
      <w:rFonts w:eastAsia="Arial" w:cs="Times New Roman"/>
      <w:sz w:val="20"/>
      <w:szCs w:val="20"/>
      <w:lang w:val="de-DE"/>
    </w:rPr>
  </w:style>
  <w:style w:type="character" w:customStyle="1" w:styleId="FunotentextZchn">
    <w:name w:val="Fußnotentext Zchn"/>
    <w:link w:val="Funotentext"/>
    <w:uiPriority w:val="99"/>
    <w:rsid w:val="0099701E"/>
    <w:rPr>
      <w:rFonts w:ascii="Arial" w:eastAsia="Arial" w:hAnsi="Arial" w:cs="Times New Roman"/>
    </w:rPr>
  </w:style>
  <w:style w:type="character" w:styleId="Funotenzeichen">
    <w:name w:val="footnote reference"/>
    <w:uiPriority w:val="99"/>
    <w:unhideWhenUsed/>
    <w:rsid w:val="00AA2DA3"/>
    <w:rPr>
      <w:vertAlign w:val="superscript"/>
    </w:rPr>
  </w:style>
  <w:style w:type="character" w:styleId="Seitenzahl">
    <w:name w:val="page number"/>
    <w:rsid w:val="00CE7149"/>
  </w:style>
  <w:style w:type="character" w:styleId="Hyperlink">
    <w:name w:val="Hyperlink"/>
    <w:uiPriority w:val="99"/>
    <w:rsid w:val="000F3937"/>
    <w:rPr>
      <w:color w:val="0000FF"/>
      <w:u w:val="single"/>
    </w:rPr>
  </w:style>
  <w:style w:type="paragraph" w:customStyle="1" w:styleId="Litrtr">
    <w:name w:val="Litrtr"/>
    <w:basedOn w:val="Beispiel"/>
    <w:rsid w:val="001C00E0"/>
    <w:pPr>
      <w:spacing w:after="0"/>
      <w:ind w:left="300" w:hanging="300"/>
    </w:pPr>
    <w:rPr>
      <w:rFonts w:eastAsia="Times New Roman"/>
      <w:lang w:eastAsia="de-DE"/>
    </w:rPr>
  </w:style>
  <w:style w:type="paragraph" w:styleId="Beschriftung">
    <w:name w:val="caption"/>
    <w:basedOn w:val="Standard"/>
    <w:next w:val="Standard"/>
    <w:uiPriority w:val="99"/>
    <w:qFormat/>
    <w:rsid w:val="00C04BB3"/>
    <w:pPr>
      <w:spacing w:after="0"/>
      <w:jc w:val="left"/>
    </w:pPr>
    <w:rPr>
      <w:rFonts w:eastAsia="Times New Roman" w:cs="Times New Roman"/>
      <w:bCs/>
      <w:sz w:val="20"/>
      <w:szCs w:val="20"/>
      <w:lang w:eastAsia="ru-RU"/>
    </w:rPr>
  </w:style>
  <w:style w:type="character" w:styleId="Kommentarzeichen">
    <w:name w:val="annotation reference"/>
    <w:uiPriority w:val="99"/>
    <w:semiHidden/>
    <w:unhideWhenUsed/>
    <w:rsid w:val="00DA2BFA"/>
    <w:rPr>
      <w:sz w:val="16"/>
      <w:szCs w:val="16"/>
    </w:rPr>
  </w:style>
  <w:style w:type="paragraph" w:styleId="Kommentartext">
    <w:name w:val="annotation text"/>
    <w:basedOn w:val="Standard"/>
    <w:link w:val="KommentartextZchn"/>
    <w:uiPriority w:val="99"/>
    <w:semiHidden/>
    <w:unhideWhenUsed/>
    <w:rsid w:val="00DA2BFA"/>
    <w:rPr>
      <w:sz w:val="20"/>
      <w:szCs w:val="20"/>
    </w:rPr>
  </w:style>
  <w:style w:type="character" w:customStyle="1" w:styleId="KommentartextZchn">
    <w:name w:val="Kommentartext Zchn"/>
    <w:link w:val="Kommentartext"/>
    <w:uiPriority w:val="99"/>
    <w:semiHidden/>
    <w:rsid w:val="00DA2BF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A2BFA"/>
    <w:rPr>
      <w:b/>
      <w:bCs/>
    </w:rPr>
  </w:style>
  <w:style w:type="character" w:customStyle="1" w:styleId="KommentarthemaZchn">
    <w:name w:val="Kommentarthema Zchn"/>
    <w:link w:val="Kommentarthema"/>
    <w:uiPriority w:val="99"/>
    <w:semiHidden/>
    <w:rsid w:val="00DA2BFA"/>
    <w:rPr>
      <w:rFonts w:ascii="Arial" w:hAnsi="Arial"/>
      <w:b/>
      <w:bCs/>
      <w:sz w:val="20"/>
      <w:szCs w:val="20"/>
    </w:rPr>
  </w:style>
  <w:style w:type="paragraph" w:styleId="Listenabsatz">
    <w:name w:val="List Paragraph"/>
    <w:basedOn w:val="Standard"/>
    <w:uiPriority w:val="34"/>
    <w:qFormat/>
    <w:rsid w:val="001B3174"/>
    <w:pPr>
      <w:keepLines/>
      <w:numPr>
        <w:numId w:val="3"/>
      </w:numPr>
    </w:pPr>
  </w:style>
  <w:style w:type="paragraph" w:styleId="StandardWeb">
    <w:name w:val="Normal (Web)"/>
    <w:basedOn w:val="Standard"/>
    <w:uiPriority w:val="99"/>
    <w:unhideWhenUsed/>
    <w:rsid w:val="00CE7149"/>
    <w:pPr>
      <w:spacing w:before="100" w:beforeAutospacing="1" w:after="100" w:afterAutospacing="1"/>
      <w:jc w:val="left"/>
    </w:pPr>
    <w:rPr>
      <w:rFonts w:ascii="Times New Roman" w:eastAsia="Times New Roman" w:hAnsi="Times New Roman" w:cs="Times New Roman"/>
      <w:sz w:val="24"/>
      <w:szCs w:val="24"/>
      <w:lang w:val="de-DE"/>
    </w:rPr>
  </w:style>
  <w:style w:type="character" w:customStyle="1" w:styleId="hps">
    <w:name w:val="hps"/>
    <w:rsid w:val="00B6488E"/>
  </w:style>
  <w:style w:type="character" w:customStyle="1" w:styleId="Funotenzeichen1">
    <w:name w:val="Fußnotenzeichen1"/>
    <w:rsid w:val="00B6488E"/>
    <w:rPr>
      <w:vertAlign w:val="superscript"/>
    </w:rPr>
  </w:style>
  <w:style w:type="paragraph" w:customStyle="1" w:styleId="berschrift">
    <w:name w:val="Überschrift"/>
    <w:basedOn w:val="Standard"/>
    <w:next w:val="Textkrper"/>
    <w:rsid w:val="00B6488E"/>
    <w:pPr>
      <w:spacing w:after="120" w:line="360" w:lineRule="exact"/>
      <w:jc w:val="center"/>
    </w:pPr>
    <w:rPr>
      <w:rFonts w:ascii="Times New Roman" w:eastAsia="Times New Roman" w:hAnsi="Times New Roman" w:cs="Times New Roman"/>
      <w:b/>
      <w:sz w:val="28"/>
      <w:szCs w:val="20"/>
      <w:lang w:val="de-DE" w:eastAsia="zh-CN"/>
    </w:rPr>
  </w:style>
  <w:style w:type="paragraph" w:customStyle="1" w:styleId="Textkrper-Einzug21">
    <w:name w:val="Textkörper-Einzug 21"/>
    <w:basedOn w:val="Standard"/>
    <w:rsid w:val="00B6488E"/>
    <w:pPr>
      <w:spacing w:after="120" w:line="360" w:lineRule="exact"/>
      <w:ind w:left="709" w:hanging="709"/>
      <w:jc w:val="left"/>
    </w:pPr>
    <w:rPr>
      <w:rFonts w:ascii="Times New Roman" w:eastAsia="Times New Roman" w:hAnsi="Times New Roman" w:cs="Times New Roman"/>
      <w:szCs w:val="20"/>
      <w:lang w:val="de-DE" w:eastAsia="zh-CN"/>
    </w:rPr>
  </w:style>
  <w:style w:type="paragraph" w:customStyle="1" w:styleId="Rolle">
    <w:name w:val="Rolle"/>
    <w:basedOn w:val="Standard"/>
    <w:rsid w:val="00B6488E"/>
    <w:pPr>
      <w:pageBreakBefore/>
      <w:spacing w:after="120"/>
      <w:jc w:val="left"/>
    </w:pPr>
    <w:rPr>
      <w:rFonts w:eastAsia="Times New Roman"/>
      <w:b/>
      <w:szCs w:val="24"/>
      <w:lang w:val="de-DE"/>
    </w:rPr>
  </w:style>
  <w:style w:type="paragraph" w:customStyle="1" w:styleId="Einleitung">
    <w:name w:val="Einleitung"/>
    <w:basedOn w:val="Standard"/>
    <w:next w:val="Standard"/>
    <w:rsid w:val="00B6488E"/>
    <w:pPr>
      <w:spacing w:line="260" w:lineRule="atLeast"/>
    </w:pPr>
    <w:rPr>
      <w:rFonts w:eastAsia="Times New Roman" w:cs="Times New Roman"/>
      <w:i/>
      <w:szCs w:val="20"/>
      <w:lang w:val="de-DE"/>
    </w:rPr>
  </w:style>
  <w:style w:type="paragraph" w:styleId="Textkrper">
    <w:name w:val="Body Text"/>
    <w:basedOn w:val="Standard"/>
    <w:link w:val="TextkrperZchn"/>
    <w:uiPriority w:val="99"/>
    <w:semiHidden/>
    <w:unhideWhenUsed/>
    <w:rsid w:val="00B6488E"/>
    <w:pPr>
      <w:spacing w:after="120"/>
    </w:pPr>
  </w:style>
  <w:style w:type="character" w:customStyle="1" w:styleId="TextkrperZchn">
    <w:name w:val="Textkörper Zchn"/>
    <w:link w:val="Textkrper"/>
    <w:uiPriority w:val="99"/>
    <w:semiHidden/>
    <w:rsid w:val="00B6488E"/>
    <w:rPr>
      <w:rFonts w:ascii="Arial" w:hAnsi="Arial"/>
      <w:sz w:val="22"/>
      <w:szCs w:val="22"/>
      <w:lang w:val="en-US"/>
    </w:rPr>
  </w:style>
  <w:style w:type="paragraph" w:customStyle="1" w:styleId="GrafikenStandard">
    <w:name w:val="Grafiken Standard"/>
    <w:basedOn w:val="Standard"/>
    <w:next w:val="Standard"/>
    <w:link w:val="GrafikenStandardZchn"/>
    <w:uiPriority w:val="99"/>
    <w:rsid w:val="00B6488E"/>
    <w:pPr>
      <w:spacing w:after="0"/>
    </w:pPr>
    <w:rPr>
      <w:rFonts w:ascii="Verdana" w:eastAsia="Times New Roman" w:hAnsi="Verdana" w:cs="Times New Roman"/>
      <w:sz w:val="24"/>
      <w:szCs w:val="24"/>
    </w:rPr>
  </w:style>
  <w:style w:type="character" w:customStyle="1" w:styleId="GrafikenStandardZchn">
    <w:name w:val="Grafiken Standard Zchn"/>
    <w:link w:val="GrafikenStandard"/>
    <w:uiPriority w:val="99"/>
    <w:locked/>
    <w:rsid w:val="00B6488E"/>
    <w:rPr>
      <w:rFonts w:ascii="Verdana" w:eastAsia="Times New Roman" w:hAnsi="Verdana" w:cs="Times New Roman"/>
      <w:sz w:val="24"/>
      <w:szCs w:val="24"/>
      <w:lang w:val="en-US"/>
    </w:rPr>
  </w:style>
  <w:style w:type="paragraph" w:styleId="Zitat">
    <w:name w:val="Quote"/>
    <w:basedOn w:val="Standard"/>
    <w:next w:val="Standard"/>
    <w:link w:val="ZitatZchn"/>
    <w:uiPriority w:val="29"/>
    <w:qFormat/>
    <w:rsid w:val="00B6488E"/>
    <w:rPr>
      <w:i/>
      <w:iCs/>
      <w:color w:val="000000"/>
      <w:lang w:eastAsia="en-US"/>
    </w:rPr>
  </w:style>
  <w:style w:type="character" w:customStyle="1" w:styleId="ZitatZchn">
    <w:name w:val="Zitat Zchn"/>
    <w:link w:val="Zitat"/>
    <w:uiPriority w:val="29"/>
    <w:rsid w:val="00B6488E"/>
    <w:rPr>
      <w:rFonts w:ascii="Arial" w:hAnsi="Arial"/>
      <w:i/>
      <w:iCs/>
      <w:color w:val="000000"/>
      <w:sz w:val="22"/>
      <w:szCs w:val="22"/>
      <w:lang w:val="en-US" w:eastAsia="en-US"/>
    </w:rPr>
  </w:style>
  <w:style w:type="paragraph" w:customStyle="1" w:styleId="Leitlinien">
    <w:name w:val="Leitlinien"/>
    <w:basedOn w:val="Standard"/>
    <w:link w:val="LeitlinienZchn"/>
    <w:rsid w:val="00B6488E"/>
    <w:pPr>
      <w:spacing w:after="0"/>
    </w:pPr>
    <w:rPr>
      <w:rFonts w:ascii="Arial Narrow" w:eastAsia="Times New Roman" w:hAnsi="Arial Narrow" w:cs="Times New Roman"/>
      <w:b/>
      <w:sz w:val="24"/>
      <w:szCs w:val="24"/>
      <w:lang w:eastAsia="ru-RU"/>
    </w:rPr>
  </w:style>
  <w:style w:type="character" w:customStyle="1" w:styleId="shorttext">
    <w:name w:val="short_text"/>
    <w:rsid w:val="00B6488E"/>
  </w:style>
  <w:style w:type="paragraph" w:customStyle="1" w:styleId="Trainer">
    <w:name w:val="Trainer"/>
    <w:basedOn w:val="Beispiel"/>
    <w:qFormat/>
    <w:rsid w:val="00B6488E"/>
    <w:pPr>
      <w:shd w:val="clear" w:color="auto" w:fill="D9D9D9"/>
    </w:pPr>
    <w:rPr>
      <w:rFonts w:cs="Arial"/>
      <w:i/>
      <w:iCs/>
      <w:color w:val="000000"/>
      <w:szCs w:val="22"/>
      <w:lang w:val="en" w:eastAsia="en-US"/>
    </w:rPr>
  </w:style>
  <w:style w:type="paragraph" w:customStyle="1" w:styleId="Funote">
    <w:name w:val="Fußnote"/>
    <w:basedOn w:val="Standard"/>
    <w:qFormat/>
    <w:rsid w:val="00B6488E"/>
    <w:rPr>
      <w:sz w:val="20"/>
      <w:lang w:eastAsia="en-US"/>
    </w:rPr>
  </w:style>
  <w:style w:type="paragraph" w:customStyle="1" w:styleId="Leitfrage">
    <w:name w:val="Leitfrage"/>
    <w:basedOn w:val="Leitlinien"/>
    <w:link w:val="LeitfrageZchn"/>
    <w:qFormat/>
    <w:rsid w:val="00B6488E"/>
    <w:rPr>
      <w:rFonts w:ascii="Arial" w:hAnsi="Arial" w:cs="Arial"/>
      <w:sz w:val="22"/>
      <w:szCs w:val="22"/>
    </w:rPr>
  </w:style>
  <w:style w:type="character" w:customStyle="1" w:styleId="LeitlinienZchn">
    <w:name w:val="Leitlinien Zchn"/>
    <w:link w:val="Leitlinien"/>
    <w:rsid w:val="00B6488E"/>
    <w:rPr>
      <w:rFonts w:ascii="Arial Narrow" w:eastAsia="Times New Roman" w:hAnsi="Arial Narrow" w:cs="Times New Roman"/>
      <w:b/>
      <w:sz w:val="24"/>
      <w:szCs w:val="24"/>
      <w:lang w:val="en-US" w:eastAsia="ru-RU"/>
    </w:rPr>
  </w:style>
  <w:style w:type="character" w:customStyle="1" w:styleId="LeitfrageZchn">
    <w:name w:val="Leitfrage Zchn"/>
    <w:link w:val="Leitfrage"/>
    <w:rsid w:val="00B6488E"/>
    <w:rPr>
      <w:rFonts w:ascii="Arial" w:eastAsia="Times New Roman" w:hAnsi="Arial"/>
      <w:b/>
      <w:sz w:val="22"/>
      <w:szCs w:val="22"/>
      <w:lang w:val="en-US" w:eastAsia="ru-RU"/>
    </w:rPr>
  </w:style>
  <w:style w:type="paragraph" w:styleId="Untertitel">
    <w:name w:val="Subtitle"/>
    <w:basedOn w:val="Standard"/>
    <w:next w:val="Standard"/>
    <w:link w:val="UntertitelZchn"/>
    <w:uiPriority w:val="11"/>
    <w:qFormat/>
    <w:rsid w:val="00D173FF"/>
    <w:pPr>
      <w:numPr>
        <w:ilvl w:val="1"/>
      </w:numPr>
      <w:spacing w:after="200" w:line="276" w:lineRule="auto"/>
      <w:jc w:val="left"/>
    </w:pPr>
    <w:rPr>
      <w:rFonts w:ascii="Cambria" w:eastAsia="Times New Roman" w:hAnsi="Cambria" w:cs="Times New Roman"/>
      <w:i/>
      <w:iCs/>
      <w:color w:val="4F81BD"/>
      <w:spacing w:val="15"/>
      <w:sz w:val="24"/>
      <w:szCs w:val="24"/>
      <w:lang w:val="de-DE"/>
    </w:rPr>
  </w:style>
  <w:style w:type="character" w:customStyle="1" w:styleId="UntertitelZchn">
    <w:name w:val="Untertitel Zchn"/>
    <w:link w:val="Untertitel"/>
    <w:uiPriority w:val="11"/>
    <w:rsid w:val="00D173FF"/>
    <w:rPr>
      <w:rFonts w:ascii="Cambria" w:eastAsia="Times New Roman" w:hAnsi="Cambria" w:cs="Times New Roman"/>
      <w:i/>
      <w:iCs/>
      <w:color w:val="4F81BD"/>
      <w:spacing w:val="15"/>
      <w:sz w:val="24"/>
      <w:szCs w:val="24"/>
    </w:rPr>
  </w:style>
  <w:style w:type="paragraph" w:styleId="Inhaltsverzeichnisberschrift">
    <w:name w:val="TOC Heading"/>
    <w:basedOn w:val="berschrift1"/>
    <w:next w:val="Standard"/>
    <w:uiPriority w:val="39"/>
    <w:semiHidden/>
    <w:unhideWhenUsed/>
    <w:qFormat/>
    <w:rsid w:val="00EA0E23"/>
    <w:pPr>
      <w:numPr>
        <w:numId w:val="0"/>
      </w:numPr>
      <w:spacing w:before="480" w:after="0" w:line="276" w:lineRule="auto"/>
      <w:outlineLvl w:val="9"/>
    </w:pPr>
    <w:rPr>
      <w:rFonts w:asciiTheme="majorHAnsi" w:eastAsiaTheme="majorEastAsia" w:hAnsiTheme="majorHAnsi" w:cstheme="majorBidi"/>
      <w:color w:val="365F91" w:themeColor="accent1" w:themeShade="BF"/>
      <w:lang w:val="de-DE"/>
    </w:rPr>
  </w:style>
  <w:style w:type="paragraph" w:styleId="Verzeichnis1">
    <w:name w:val="toc 1"/>
    <w:basedOn w:val="Standard"/>
    <w:next w:val="Standard"/>
    <w:autoRedefine/>
    <w:uiPriority w:val="39"/>
    <w:unhideWhenUsed/>
    <w:qFormat/>
    <w:rsid w:val="00856CE0"/>
    <w:pPr>
      <w:tabs>
        <w:tab w:val="left" w:pos="440"/>
        <w:tab w:val="right" w:leader="dot" w:pos="9062"/>
      </w:tabs>
      <w:spacing w:after="100"/>
    </w:pPr>
    <w:rPr>
      <w:b/>
      <w:bCs/>
      <w:noProof/>
      <w:sz w:val="24"/>
      <w:szCs w:val="24"/>
    </w:rPr>
  </w:style>
  <w:style w:type="paragraph" w:styleId="Verzeichnis3">
    <w:name w:val="toc 3"/>
    <w:basedOn w:val="Standard"/>
    <w:next w:val="Standard"/>
    <w:autoRedefine/>
    <w:uiPriority w:val="39"/>
    <w:unhideWhenUsed/>
    <w:qFormat/>
    <w:rsid w:val="00EA0E23"/>
    <w:pPr>
      <w:spacing w:after="100"/>
      <w:ind w:left="440"/>
    </w:pPr>
  </w:style>
  <w:style w:type="paragraph" w:styleId="Verzeichnis2">
    <w:name w:val="toc 2"/>
    <w:basedOn w:val="Standard"/>
    <w:next w:val="Standard"/>
    <w:autoRedefine/>
    <w:uiPriority w:val="39"/>
    <w:unhideWhenUsed/>
    <w:qFormat/>
    <w:rsid w:val="00030F70"/>
    <w:pPr>
      <w:tabs>
        <w:tab w:val="left" w:pos="880"/>
        <w:tab w:val="right" w:leader="dot" w:pos="9062"/>
      </w:tabs>
      <w:spacing w:after="100"/>
      <w:ind w:left="220"/>
    </w:pPr>
    <w:rPr>
      <w:noProof/>
    </w:rPr>
  </w:style>
  <w:style w:type="character" w:styleId="Hervorhebung">
    <w:name w:val="Emphasis"/>
    <w:basedOn w:val="Absatz-Standardschriftart"/>
    <w:uiPriority w:val="20"/>
    <w:qFormat/>
    <w:rsid w:val="00EA0E23"/>
    <w:rPr>
      <w:i/>
      <w:iCs/>
    </w:rPr>
  </w:style>
  <w:style w:type="paragraph" w:styleId="Verzeichnis4">
    <w:name w:val="toc 4"/>
    <w:basedOn w:val="Standard"/>
    <w:next w:val="Standard"/>
    <w:autoRedefine/>
    <w:uiPriority w:val="39"/>
    <w:unhideWhenUsed/>
    <w:rsid w:val="005813C3"/>
    <w:pPr>
      <w:tabs>
        <w:tab w:val="left" w:pos="1134"/>
        <w:tab w:val="right" w:leader="dot" w:pos="9062"/>
      </w:tabs>
      <w:spacing w:after="100"/>
      <w:ind w:left="660"/>
    </w:pPr>
  </w:style>
  <w:style w:type="character" w:styleId="BesuchterHyperlink">
    <w:name w:val="FollowedHyperlink"/>
    <w:basedOn w:val="Absatz-Standardschriftart"/>
    <w:uiPriority w:val="99"/>
    <w:semiHidden/>
    <w:unhideWhenUsed/>
    <w:rsid w:val="000068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693736">
      <w:bodyDiv w:val="1"/>
      <w:marLeft w:val="0"/>
      <w:marRight w:val="0"/>
      <w:marTop w:val="0"/>
      <w:marBottom w:val="0"/>
      <w:divBdr>
        <w:top w:val="none" w:sz="0" w:space="0" w:color="auto"/>
        <w:left w:val="none" w:sz="0" w:space="0" w:color="auto"/>
        <w:bottom w:val="none" w:sz="0" w:space="0" w:color="auto"/>
        <w:right w:val="none" w:sz="0" w:space="0" w:color="auto"/>
      </w:divBdr>
      <w:divsChild>
        <w:div w:id="124546212">
          <w:marLeft w:val="1138"/>
          <w:marRight w:val="0"/>
          <w:marTop w:val="0"/>
          <w:marBottom w:val="0"/>
          <w:divBdr>
            <w:top w:val="none" w:sz="0" w:space="0" w:color="auto"/>
            <w:left w:val="none" w:sz="0" w:space="0" w:color="auto"/>
            <w:bottom w:val="none" w:sz="0" w:space="0" w:color="auto"/>
            <w:right w:val="none" w:sz="0" w:space="0" w:color="auto"/>
          </w:divBdr>
        </w:div>
        <w:div w:id="387611759">
          <w:marLeft w:val="1138"/>
          <w:marRight w:val="0"/>
          <w:marTop w:val="0"/>
          <w:marBottom w:val="0"/>
          <w:divBdr>
            <w:top w:val="none" w:sz="0" w:space="0" w:color="auto"/>
            <w:left w:val="none" w:sz="0" w:space="0" w:color="auto"/>
            <w:bottom w:val="none" w:sz="0" w:space="0" w:color="auto"/>
            <w:right w:val="none" w:sz="0" w:space="0" w:color="auto"/>
          </w:divBdr>
        </w:div>
        <w:div w:id="705830693">
          <w:marLeft w:val="1138"/>
          <w:marRight w:val="0"/>
          <w:marTop w:val="0"/>
          <w:marBottom w:val="0"/>
          <w:divBdr>
            <w:top w:val="none" w:sz="0" w:space="0" w:color="auto"/>
            <w:left w:val="none" w:sz="0" w:space="0" w:color="auto"/>
            <w:bottom w:val="none" w:sz="0" w:space="0" w:color="auto"/>
            <w:right w:val="none" w:sz="0" w:space="0" w:color="auto"/>
          </w:divBdr>
        </w:div>
        <w:div w:id="769591248">
          <w:marLeft w:val="1138"/>
          <w:marRight w:val="0"/>
          <w:marTop w:val="0"/>
          <w:marBottom w:val="0"/>
          <w:divBdr>
            <w:top w:val="none" w:sz="0" w:space="0" w:color="auto"/>
            <w:left w:val="none" w:sz="0" w:space="0" w:color="auto"/>
            <w:bottom w:val="none" w:sz="0" w:space="0" w:color="auto"/>
            <w:right w:val="none" w:sz="0" w:space="0" w:color="auto"/>
          </w:divBdr>
        </w:div>
        <w:div w:id="1762144768">
          <w:marLeft w:val="1138"/>
          <w:marRight w:val="0"/>
          <w:marTop w:val="0"/>
          <w:marBottom w:val="0"/>
          <w:divBdr>
            <w:top w:val="none" w:sz="0" w:space="0" w:color="auto"/>
            <w:left w:val="none" w:sz="0" w:space="0" w:color="auto"/>
            <w:bottom w:val="none" w:sz="0" w:space="0" w:color="auto"/>
            <w:right w:val="none" w:sz="0" w:space="0" w:color="auto"/>
          </w:divBdr>
        </w:div>
        <w:div w:id="1795831700">
          <w:marLeft w:val="1138"/>
          <w:marRight w:val="0"/>
          <w:marTop w:val="0"/>
          <w:marBottom w:val="0"/>
          <w:divBdr>
            <w:top w:val="none" w:sz="0" w:space="0" w:color="auto"/>
            <w:left w:val="none" w:sz="0" w:space="0" w:color="auto"/>
            <w:bottom w:val="none" w:sz="0" w:space="0" w:color="auto"/>
            <w:right w:val="none" w:sz="0" w:space="0" w:color="auto"/>
          </w:divBdr>
        </w:div>
        <w:div w:id="1803420873">
          <w:marLeft w:val="1138"/>
          <w:marRight w:val="0"/>
          <w:marTop w:val="0"/>
          <w:marBottom w:val="0"/>
          <w:divBdr>
            <w:top w:val="none" w:sz="0" w:space="0" w:color="auto"/>
            <w:left w:val="none" w:sz="0" w:space="0" w:color="auto"/>
            <w:bottom w:val="none" w:sz="0" w:space="0" w:color="auto"/>
            <w:right w:val="none" w:sz="0" w:space="0" w:color="auto"/>
          </w:divBdr>
        </w:div>
      </w:divsChild>
    </w:div>
    <w:div w:id="1135562137">
      <w:bodyDiv w:val="1"/>
      <w:marLeft w:val="0"/>
      <w:marRight w:val="0"/>
      <w:marTop w:val="0"/>
      <w:marBottom w:val="0"/>
      <w:divBdr>
        <w:top w:val="none" w:sz="0" w:space="0" w:color="auto"/>
        <w:left w:val="none" w:sz="0" w:space="0" w:color="auto"/>
        <w:bottom w:val="none" w:sz="0" w:space="0" w:color="auto"/>
        <w:right w:val="none" w:sz="0" w:space="0" w:color="auto"/>
      </w:divBdr>
      <w:divsChild>
        <w:div w:id="1127428958">
          <w:marLeft w:val="0"/>
          <w:marRight w:val="0"/>
          <w:marTop w:val="0"/>
          <w:marBottom w:val="0"/>
          <w:divBdr>
            <w:top w:val="none" w:sz="0" w:space="0" w:color="auto"/>
            <w:left w:val="none" w:sz="0" w:space="0" w:color="auto"/>
            <w:bottom w:val="none" w:sz="0" w:space="0" w:color="auto"/>
            <w:right w:val="none" w:sz="0" w:space="0" w:color="auto"/>
          </w:divBdr>
          <w:divsChild>
            <w:div w:id="1336571753">
              <w:marLeft w:val="0"/>
              <w:marRight w:val="0"/>
              <w:marTop w:val="0"/>
              <w:marBottom w:val="0"/>
              <w:divBdr>
                <w:top w:val="none" w:sz="0" w:space="0" w:color="auto"/>
                <w:left w:val="none" w:sz="0" w:space="0" w:color="auto"/>
                <w:bottom w:val="none" w:sz="0" w:space="0" w:color="auto"/>
                <w:right w:val="none" w:sz="0" w:space="0" w:color="auto"/>
              </w:divBdr>
              <w:divsChild>
                <w:div w:id="1489127905">
                  <w:marLeft w:val="0"/>
                  <w:marRight w:val="0"/>
                  <w:marTop w:val="0"/>
                  <w:marBottom w:val="0"/>
                  <w:divBdr>
                    <w:top w:val="none" w:sz="0" w:space="0" w:color="auto"/>
                    <w:left w:val="none" w:sz="0" w:space="0" w:color="auto"/>
                    <w:bottom w:val="none" w:sz="0" w:space="0" w:color="auto"/>
                    <w:right w:val="none" w:sz="0" w:space="0" w:color="auto"/>
                  </w:divBdr>
                  <w:divsChild>
                    <w:div w:id="377507995">
                      <w:marLeft w:val="0"/>
                      <w:marRight w:val="0"/>
                      <w:marTop w:val="0"/>
                      <w:marBottom w:val="0"/>
                      <w:divBdr>
                        <w:top w:val="none" w:sz="0" w:space="0" w:color="auto"/>
                        <w:left w:val="none" w:sz="0" w:space="0" w:color="auto"/>
                        <w:bottom w:val="none" w:sz="0" w:space="0" w:color="auto"/>
                        <w:right w:val="none" w:sz="0" w:space="0" w:color="auto"/>
                      </w:divBdr>
                      <w:divsChild>
                        <w:div w:id="197933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825682">
              <w:marLeft w:val="0"/>
              <w:marRight w:val="0"/>
              <w:marTop w:val="0"/>
              <w:marBottom w:val="0"/>
              <w:divBdr>
                <w:top w:val="none" w:sz="0" w:space="0" w:color="auto"/>
                <w:left w:val="none" w:sz="0" w:space="0" w:color="auto"/>
                <w:bottom w:val="none" w:sz="0" w:space="0" w:color="auto"/>
                <w:right w:val="none" w:sz="0" w:space="0" w:color="auto"/>
              </w:divBdr>
              <w:divsChild>
                <w:div w:id="991101518">
                  <w:marLeft w:val="0"/>
                  <w:marRight w:val="0"/>
                  <w:marTop w:val="0"/>
                  <w:marBottom w:val="0"/>
                  <w:divBdr>
                    <w:top w:val="none" w:sz="0" w:space="0" w:color="auto"/>
                    <w:left w:val="none" w:sz="0" w:space="0" w:color="auto"/>
                    <w:bottom w:val="none" w:sz="0" w:space="0" w:color="auto"/>
                    <w:right w:val="none" w:sz="0" w:space="0" w:color="auto"/>
                  </w:divBdr>
                  <w:divsChild>
                    <w:div w:id="1355619288">
                      <w:marLeft w:val="0"/>
                      <w:marRight w:val="0"/>
                      <w:marTop w:val="0"/>
                      <w:marBottom w:val="0"/>
                      <w:divBdr>
                        <w:top w:val="none" w:sz="0" w:space="0" w:color="auto"/>
                        <w:left w:val="none" w:sz="0" w:space="0" w:color="auto"/>
                        <w:bottom w:val="none" w:sz="0" w:space="0" w:color="auto"/>
                        <w:right w:val="none" w:sz="0" w:space="0" w:color="auto"/>
                      </w:divBdr>
                      <w:divsChild>
                        <w:div w:id="1178235440">
                          <w:marLeft w:val="0"/>
                          <w:marRight w:val="0"/>
                          <w:marTop w:val="0"/>
                          <w:marBottom w:val="0"/>
                          <w:divBdr>
                            <w:top w:val="none" w:sz="0" w:space="0" w:color="auto"/>
                            <w:left w:val="none" w:sz="0" w:space="0" w:color="auto"/>
                            <w:bottom w:val="none" w:sz="0" w:space="0" w:color="auto"/>
                            <w:right w:val="none" w:sz="0" w:space="0" w:color="auto"/>
                          </w:divBdr>
                          <w:divsChild>
                            <w:div w:id="1514689243">
                              <w:marLeft w:val="0"/>
                              <w:marRight w:val="0"/>
                              <w:marTop w:val="0"/>
                              <w:marBottom w:val="0"/>
                              <w:divBdr>
                                <w:top w:val="none" w:sz="0" w:space="0" w:color="auto"/>
                                <w:left w:val="none" w:sz="0" w:space="0" w:color="auto"/>
                                <w:bottom w:val="none" w:sz="0" w:space="0" w:color="auto"/>
                                <w:right w:val="none" w:sz="0" w:space="0" w:color="auto"/>
                              </w:divBdr>
                              <w:divsChild>
                                <w:div w:id="33195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658511">
      <w:bodyDiv w:val="1"/>
      <w:marLeft w:val="0"/>
      <w:marRight w:val="0"/>
      <w:marTop w:val="0"/>
      <w:marBottom w:val="0"/>
      <w:divBdr>
        <w:top w:val="none" w:sz="0" w:space="0" w:color="auto"/>
        <w:left w:val="none" w:sz="0" w:space="0" w:color="auto"/>
        <w:bottom w:val="none" w:sz="0" w:space="0" w:color="auto"/>
        <w:right w:val="none" w:sz="0" w:space="0" w:color="auto"/>
      </w:divBdr>
      <w:divsChild>
        <w:div w:id="39869245">
          <w:marLeft w:val="0"/>
          <w:marRight w:val="0"/>
          <w:marTop w:val="0"/>
          <w:marBottom w:val="0"/>
          <w:divBdr>
            <w:top w:val="none" w:sz="0" w:space="0" w:color="auto"/>
            <w:left w:val="none" w:sz="0" w:space="0" w:color="auto"/>
            <w:bottom w:val="none" w:sz="0" w:space="0" w:color="auto"/>
            <w:right w:val="none" w:sz="0" w:space="0" w:color="auto"/>
          </w:divBdr>
          <w:divsChild>
            <w:div w:id="656881214">
              <w:marLeft w:val="0"/>
              <w:marRight w:val="0"/>
              <w:marTop w:val="0"/>
              <w:marBottom w:val="0"/>
              <w:divBdr>
                <w:top w:val="none" w:sz="0" w:space="0" w:color="auto"/>
                <w:left w:val="none" w:sz="0" w:space="0" w:color="auto"/>
                <w:bottom w:val="none" w:sz="0" w:space="0" w:color="auto"/>
                <w:right w:val="none" w:sz="0" w:space="0" w:color="auto"/>
              </w:divBdr>
              <w:divsChild>
                <w:div w:id="38288212">
                  <w:marLeft w:val="0"/>
                  <w:marRight w:val="0"/>
                  <w:marTop w:val="0"/>
                  <w:marBottom w:val="0"/>
                  <w:divBdr>
                    <w:top w:val="none" w:sz="0" w:space="0" w:color="auto"/>
                    <w:left w:val="none" w:sz="0" w:space="0" w:color="auto"/>
                    <w:bottom w:val="none" w:sz="0" w:space="0" w:color="auto"/>
                    <w:right w:val="none" w:sz="0" w:space="0" w:color="auto"/>
                  </w:divBdr>
                  <w:divsChild>
                    <w:div w:id="1667587862">
                      <w:marLeft w:val="0"/>
                      <w:marRight w:val="0"/>
                      <w:marTop w:val="0"/>
                      <w:marBottom w:val="0"/>
                      <w:divBdr>
                        <w:top w:val="none" w:sz="0" w:space="0" w:color="auto"/>
                        <w:left w:val="none" w:sz="0" w:space="0" w:color="auto"/>
                        <w:bottom w:val="none" w:sz="0" w:space="0" w:color="auto"/>
                        <w:right w:val="none" w:sz="0" w:space="0" w:color="auto"/>
                      </w:divBdr>
                      <w:divsChild>
                        <w:div w:id="1030492184">
                          <w:marLeft w:val="0"/>
                          <w:marRight w:val="0"/>
                          <w:marTop w:val="0"/>
                          <w:marBottom w:val="0"/>
                          <w:divBdr>
                            <w:top w:val="none" w:sz="0" w:space="0" w:color="auto"/>
                            <w:left w:val="none" w:sz="0" w:space="0" w:color="auto"/>
                            <w:bottom w:val="none" w:sz="0" w:space="0" w:color="auto"/>
                            <w:right w:val="none" w:sz="0" w:space="0" w:color="auto"/>
                          </w:divBdr>
                          <w:divsChild>
                            <w:div w:id="13836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804404">
      <w:bodyDiv w:val="1"/>
      <w:marLeft w:val="0"/>
      <w:marRight w:val="0"/>
      <w:marTop w:val="0"/>
      <w:marBottom w:val="0"/>
      <w:divBdr>
        <w:top w:val="none" w:sz="0" w:space="0" w:color="auto"/>
        <w:left w:val="none" w:sz="0" w:space="0" w:color="auto"/>
        <w:bottom w:val="none" w:sz="0" w:space="0" w:color="auto"/>
        <w:right w:val="none" w:sz="0" w:space="0" w:color="auto"/>
      </w:divBdr>
    </w:div>
    <w:div w:id="2041196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03_TiMMCO-Contact_en_2010.pptx"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03_TiMMCO-Contact_en_2010.pptx"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4.jpg"/><Relationship Id="rId22" Type="http://schemas.openxmlformats.org/officeDocument/2006/relationships/hyperlink" Target="03_TiMMCO-Contact_en_2010.pptx" TargetMode="External"/><Relationship Id="rId27" Type="http://schemas.openxmlformats.org/officeDocument/2006/relationships/header" Target="header9.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B8E5B-583C-4478-A0BB-929069866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4312</Words>
  <Characters>27172</Characters>
  <Application>Microsoft Office Word</Application>
  <DocSecurity>0</DocSecurity>
  <Lines>226</Lines>
  <Paragraphs>62</Paragraphs>
  <ScaleCrop>false</ScaleCrop>
  <HeadingPairs>
    <vt:vector size="6" baseType="variant">
      <vt:variant>
        <vt:lpstr>Titel</vt:lpstr>
      </vt:variant>
      <vt:variant>
        <vt:i4>1</vt:i4>
      </vt:variant>
      <vt:variant>
        <vt:lpstr>Title</vt:lpstr>
      </vt:variant>
      <vt:variant>
        <vt:i4>1</vt:i4>
      </vt:variant>
      <vt:variant>
        <vt:lpstr>Headings</vt:lpstr>
      </vt:variant>
      <vt:variant>
        <vt:i4>5</vt:i4>
      </vt:variant>
    </vt:vector>
  </HeadingPairs>
  <TitlesOfParts>
    <vt:vector size="7" baseType="lpstr">
      <vt:lpstr>Introduction: Foundations of Mediation and Training</vt:lpstr>
      <vt:lpstr/>
      <vt:lpstr>Introduction: Foundations of Mediation and Training</vt:lpstr>
      <vt:lpstr>    Different conflicts need a variety ofdifferent mediation approaches</vt:lpstr>
      <vt:lpstr>    The theory of action: Seven steps of IMMCO</vt:lpstr>
      <vt:lpstr>    The sources of iMMCO: impartial mediation and participative moderation facilitat</vt:lpstr>
      <vt:lpstr>    The dDidactic aApproach of this mManual </vt:lpstr>
    </vt:vector>
  </TitlesOfParts>
  <Company/>
  <LinksUpToDate>false</LinksUpToDate>
  <CharactersWithSpaces>31422</CharactersWithSpaces>
  <SharedDoc>false</SharedDoc>
  <HLinks>
    <vt:vector size="6" baseType="variant">
      <vt:variant>
        <vt:i4>5767170</vt:i4>
      </vt:variant>
      <vt:variant>
        <vt:i4>0</vt:i4>
      </vt:variant>
      <vt:variant>
        <vt:i4>0</vt:i4>
      </vt:variant>
      <vt:variant>
        <vt:i4>5</vt:i4>
      </vt:variant>
      <vt:variant>
        <vt:lpwstr>http://www.alumni-psychologie.de/medien/verlag/AlexanderRedlich(2009)-GespraechsfuehrungInDerBeratungVonLehrernElternUndErziehern.pdf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Foundations of Mediation and Training</dc:title>
  <dc:creator>Reviewer</dc:creator>
  <cp:lastModifiedBy>Reviewer</cp:lastModifiedBy>
  <cp:revision>45</cp:revision>
  <cp:lastPrinted>2014-04-28T11:13:00Z</cp:lastPrinted>
  <dcterms:created xsi:type="dcterms:W3CDTF">2014-03-05T19:31:00Z</dcterms:created>
  <dcterms:modified xsi:type="dcterms:W3CDTF">2014-07-24T22:37:00Z</dcterms:modified>
</cp:coreProperties>
</file>